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0A8" w:rsidRDefault="003770A8" w:rsidP="003770A8">
      <w:pPr>
        <w:jc w:val="center"/>
        <w:rPr>
          <w:b/>
          <w:sz w:val="24"/>
          <w:szCs w:val="24"/>
          <w:u w:val="single"/>
        </w:rPr>
      </w:pPr>
      <w:r>
        <w:rPr>
          <w:b/>
          <w:sz w:val="24"/>
          <w:szCs w:val="24"/>
          <w:u w:val="single"/>
        </w:rPr>
        <w:t>Movement</w:t>
      </w:r>
    </w:p>
    <w:p w:rsidR="003770A8" w:rsidRDefault="003770A8" w:rsidP="003770A8"/>
    <w:p w:rsidR="003770A8" w:rsidRDefault="003770A8" w:rsidP="003770A8">
      <w:pPr>
        <w:rPr>
          <w:sz w:val="20"/>
          <w:szCs w:val="20"/>
        </w:rPr>
      </w:pPr>
      <w:r>
        <w:rPr>
          <w:sz w:val="20"/>
          <w:szCs w:val="20"/>
        </w:rPr>
        <w:t>“Movement” is split between most of the physical abilities of a player out of combat. Full rules are included for all activities.</w:t>
      </w:r>
    </w:p>
    <w:p w:rsidR="003770A8" w:rsidRDefault="003770A8" w:rsidP="003770A8">
      <w:pPr>
        <w:rPr>
          <w:sz w:val="20"/>
          <w:szCs w:val="20"/>
        </w:rPr>
      </w:pPr>
    </w:p>
    <w:p w:rsidR="003770A8" w:rsidRDefault="003770A8" w:rsidP="003770A8">
      <w:pPr>
        <w:jc w:val="center"/>
        <w:rPr>
          <w:b/>
          <w:sz w:val="24"/>
          <w:szCs w:val="24"/>
        </w:rPr>
      </w:pPr>
      <w:r>
        <w:rPr>
          <w:b/>
          <w:sz w:val="24"/>
          <w:szCs w:val="24"/>
        </w:rPr>
        <w:t>*Moving: 1AP</w:t>
      </w:r>
    </w:p>
    <w:p w:rsidR="003770A8" w:rsidRDefault="003770A8" w:rsidP="003770A8">
      <w:pPr>
        <w:rPr>
          <w:sz w:val="20"/>
          <w:szCs w:val="20"/>
        </w:rPr>
      </w:pPr>
      <w:r>
        <w:rPr>
          <w:sz w:val="20"/>
          <w:szCs w:val="20"/>
        </w:rPr>
        <w:t>The player expends 1AP to use their M distance once. They may spend as much AP as they wish on movement in a turn.</w:t>
      </w:r>
    </w:p>
    <w:p w:rsidR="003770A8" w:rsidRDefault="003770A8" w:rsidP="003770A8">
      <w:pPr>
        <w:rPr>
          <w:sz w:val="20"/>
          <w:szCs w:val="20"/>
        </w:rPr>
      </w:pPr>
      <w:r>
        <w:rPr>
          <w:sz w:val="20"/>
          <w:szCs w:val="20"/>
        </w:rPr>
        <w:t>If they cannot move their full M distance, be it due to obstruction or otherwise, the rest of that AP use is lost. They may still use further AP to move elsewhere, but they cannot move a portion of their AP to allow for shooting before they carry it on.</w:t>
      </w:r>
    </w:p>
    <w:p w:rsidR="003770A8" w:rsidRDefault="003770A8" w:rsidP="003770A8">
      <w:pPr>
        <w:jc w:val="center"/>
        <w:rPr>
          <w:sz w:val="20"/>
          <w:szCs w:val="20"/>
        </w:rPr>
      </w:pPr>
      <w:r>
        <w:rPr>
          <w:sz w:val="20"/>
          <w:szCs w:val="20"/>
        </w:rPr>
        <w:t>Terrain;</w:t>
      </w:r>
    </w:p>
    <w:p w:rsidR="003770A8" w:rsidRDefault="003770A8" w:rsidP="003770A8">
      <w:pPr>
        <w:rPr>
          <w:sz w:val="20"/>
          <w:szCs w:val="20"/>
        </w:rPr>
      </w:pPr>
      <w:r>
        <w:rPr>
          <w:sz w:val="20"/>
          <w:szCs w:val="20"/>
        </w:rPr>
        <w:t>If a player moves over flat, even surfaces, they suffer no penalties to their movement.  However, difficult surfaces can slow them and even completely halt them.</w:t>
      </w:r>
    </w:p>
    <w:p w:rsidR="003770A8" w:rsidRDefault="003770A8" w:rsidP="003770A8">
      <w:pPr>
        <w:rPr>
          <w:sz w:val="20"/>
          <w:szCs w:val="20"/>
        </w:rPr>
      </w:pPr>
      <w:r>
        <w:rPr>
          <w:sz w:val="20"/>
          <w:szCs w:val="20"/>
        </w:rPr>
        <w:t>Types of terrain and their effects;</w:t>
      </w:r>
    </w:p>
    <w:p w:rsidR="003770A8" w:rsidRDefault="003770A8" w:rsidP="003770A8">
      <w:pPr>
        <w:pStyle w:val="ListParagraph"/>
        <w:numPr>
          <w:ilvl w:val="0"/>
          <w:numId w:val="1"/>
        </w:numPr>
        <w:rPr>
          <w:sz w:val="20"/>
          <w:szCs w:val="20"/>
        </w:rPr>
      </w:pPr>
      <w:r>
        <w:rPr>
          <w:sz w:val="20"/>
          <w:szCs w:val="20"/>
        </w:rPr>
        <w:t>Basic obstacles (Like rock fields, knee-high fauna and fallen trees, etc) all incur a simple -1” to their total movement.</w:t>
      </w:r>
    </w:p>
    <w:p w:rsidR="003770A8" w:rsidRDefault="003770A8" w:rsidP="003770A8">
      <w:pPr>
        <w:pStyle w:val="ListParagraph"/>
        <w:numPr>
          <w:ilvl w:val="0"/>
          <w:numId w:val="1"/>
        </w:numPr>
        <w:rPr>
          <w:sz w:val="20"/>
          <w:szCs w:val="20"/>
        </w:rPr>
      </w:pPr>
      <w:r>
        <w:rPr>
          <w:sz w:val="20"/>
          <w:szCs w:val="20"/>
        </w:rPr>
        <w:t>Anything else short of being a solid wall will half their movement completely (rounded up), and may require more than 1AP to complete cross.</w:t>
      </w:r>
    </w:p>
    <w:p w:rsidR="003770A8" w:rsidRDefault="003770A8" w:rsidP="003770A8">
      <w:pPr>
        <w:jc w:val="center"/>
        <w:rPr>
          <w:sz w:val="20"/>
          <w:szCs w:val="20"/>
        </w:rPr>
      </w:pPr>
      <w:r>
        <w:rPr>
          <w:sz w:val="20"/>
          <w:szCs w:val="20"/>
        </w:rPr>
        <w:t>Water:</w:t>
      </w:r>
    </w:p>
    <w:p w:rsidR="003770A8" w:rsidRDefault="003770A8" w:rsidP="003770A8">
      <w:pPr>
        <w:rPr>
          <w:sz w:val="20"/>
          <w:szCs w:val="20"/>
        </w:rPr>
      </w:pPr>
      <w:r>
        <w:rPr>
          <w:sz w:val="20"/>
          <w:szCs w:val="20"/>
        </w:rPr>
        <w:t>Potentially treacherous, water slows characters moving through it significantly at certain depths.</w:t>
      </w:r>
    </w:p>
    <w:p w:rsidR="003770A8" w:rsidRDefault="003770A8" w:rsidP="003770A8">
      <w:pPr>
        <w:rPr>
          <w:sz w:val="20"/>
          <w:szCs w:val="20"/>
        </w:rPr>
      </w:pPr>
      <w:r>
        <w:rPr>
          <w:sz w:val="20"/>
          <w:szCs w:val="20"/>
        </w:rPr>
        <w:t>It is categorised as so;</w:t>
      </w:r>
    </w:p>
    <w:p w:rsidR="003770A8" w:rsidRDefault="003770A8" w:rsidP="003770A8">
      <w:pPr>
        <w:pStyle w:val="ListParagraph"/>
        <w:numPr>
          <w:ilvl w:val="0"/>
          <w:numId w:val="2"/>
        </w:numPr>
        <w:rPr>
          <w:sz w:val="20"/>
          <w:szCs w:val="20"/>
        </w:rPr>
      </w:pPr>
      <w:r>
        <w:rPr>
          <w:sz w:val="20"/>
          <w:szCs w:val="20"/>
        </w:rPr>
        <w:t>Shallow: Puddles, enough to damp your feet. There are no penalties to movement, but even the smallest body of water can be radioactive.</w:t>
      </w:r>
    </w:p>
    <w:p w:rsidR="003770A8" w:rsidRDefault="003770A8" w:rsidP="003770A8">
      <w:pPr>
        <w:pStyle w:val="ListParagraph"/>
        <w:numPr>
          <w:ilvl w:val="0"/>
          <w:numId w:val="2"/>
        </w:numPr>
        <w:rPr>
          <w:sz w:val="20"/>
          <w:szCs w:val="20"/>
        </w:rPr>
      </w:pPr>
      <w:r>
        <w:rPr>
          <w:sz w:val="20"/>
          <w:szCs w:val="20"/>
        </w:rPr>
        <w:t>Deep water: From waist-deep to full-on ocean depths, Deep water forces a player to either wade or swim. Movement is halved (Rounded down) when players enter deep water. Again, it’s likely that even deep water will be irradiated. It is up to the GM how badly.</w:t>
      </w:r>
    </w:p>
    <w:p w:rsidR="003770A8" w:rsidRDefault="003770A8" w:rsidP="003770A8">
      <w:pPr>
        <w:rPr>
          <w:sz w:val="20"/>
          <w:szCs w:val="20"/>
        </w:rPr>
      </w:pPr>
      <w:r>
        <w:rPr>
          <w:sz w:val="20"/>
          <w:szCs w:val="20"/>
        </w:rPr>
        <w:t>In addition, there’s the additional danger of drowning. If a player is ever KO’d in a body of water (No matter how deep!) they must roll a test against their Endurance, aiming to roll equal or under the characteristic. If they fail, they lose 2D3 wounds immediately.</w:t>
      </w:r>
    </w:p>
    <w:p w:rsidR="003770A8" w:rsidRDefault="003770A8" w:rsidP="003770A8">
      <w:pPr>
        <w:rPr>
          <w:sz w:val="20"/>
          <w:szCs w:val="20"/>
        </w:rPr>
      </w:pPr>
    </w:p>
    <w:p w:rsidR="003770A8" w:rsidRDefault="003770A8" w:rsidP="003770A8">
      <w:pPr>
        <w:jc w:val="center"/>
        <w:rPr>
          <w:sz w:val="20"/>
          <w:szCs w:val="20"/>
        </w:rPr>
      </w:pPr>
      <w:r>
        <w:rPr>
          <w:sz w:val="20"/>
          <w:szCs w:val="20"/>
        </w:rPr>
        <w:t>Movement Penalties:</w:t>
      </w:r>
    </w:p>
    <w:p w:rsidR="003770A8" w:rsidRDefault="003770A8" w:rsidP="003770A8">
      <w:pPr>
        <w:rPr>
          <w:sz w:val="20"/>
          <w:szCs w:val="20"/>
        </w:rPr>
      </w:pPr>
      <w:r>
        <w:rPr>
          <w:sz w:val="20"/>
          <w:szCs w:val="20"/>
        </w:rPr>
        <w:t>Sometimes a player puts himself in a position whereby his basic movement speed is hindered. Armours, items and his stance all affect the Movement distance.</w:t>
      </w:r>
    </w:p>
    <w:p w:rsidR="003770A8" w:rsidRDefault="003770A8" w:rsidP="003770A8">
      <w:pPr>
        <w:pStyle w:val="ListParagraph"/>
        <w:numPr>
          <w:ilvl w:val="0"/>
          <w:numId w:val="3"/>
        </w:numPr>
        <w:rPr>
          <w:sz w:val="20"/>
          <w:szCs w:val="20"/>
        </w:rPr>
      </w:pPr>
      <w:r>
        <w:rPr>
          <w:sz w:val="20"/>
          <w:szCs w:val="20"/>
        </w:rPr>
        <w:t>Crouching: A player who moves while crouched halves his M value (rounding up).</w:t>
      </w:r>
    </w:p>
    <w:p w:rsidR="003770A8" w:rsidRDefault="003770A8" w:rsidP="003770A8">
      <w:pPr>
        <w:pStyle w:val="ListParagraph"/>
        <w:numPr>
          <w:ilvl w:val="0"/>
          <w:numId w:val="3"/>
        </w:numPr>
        <w:rPr>
          <w:sz w:val="20"/>
          <w:szCs w:val="20"/>
        </w:rPr>
      </w:pPr>
      <w:r>
        <w:rPr>
          <w:sz w:val="20"/>
          <w:szCs w:val="20"/>
        </w:rPr>
        <w:t xml:space="preserve">Armour: Good armour can be heavy, forcing the player to take a more casual stroll. Armour weighing 2 or more reduces M by 1” (To a minimum of 1”). Armour weighing 3 or more reduces M by 2” (To a minimum of 1”). A wide range of armours can mean a player may discover lighter armour that protects them better. Game play and the GM </w:t>
      </w:r>
      <w:proofErr w:type="gramStart"/>
      <w:r>
        <w:rPr>
          <w:sz w:val="20"/>
          <w:szCs w:val="20"/>
        </w:rPr>
        <w:t>decides</w:t>
      </w:r>
      <w:proofErr w:type="gramEnd"/>
      <w:r>
        <w:rPr>
          <w:sz w:val="20"/>
          <w:szCs w:val="20"/>
        </w:rPr>
        <w:t xml:space="preserve"> whether or not they are found.</w:t>
      </w:r>
    </w:p>
    <w:p w:rsidR="003770A8" w:rsidRDefault="003770A8" w:rsidP="003770A8">
      <w:pPr>
        <w:pStyle w:val="ListParagraph"/>
        <w:numPr>
          <w:ilvl w:val="0"/>
          <w:numId w:val="3"/>
        </w:numPr>
        <w:rPr>
          <w:sz w:val="20"/>
          <w:szCs w:val="20"/>
        </w:rPr>
      </w:pPr>
      <w:r>
        <w:rPr>
          <w:sz w:val="20"/>
          <w:szCs w:val="20"/>
        </w:rPr>
        <w:t>Over encumbered: The penalty for hauling more than you can carry. Over encumbered players double their AP cost for all Movement-based AP costs.</w:t>
      </w:r>
    </w:p>
    <w:p w:rsidR="003770A8" w:rsidRDefault="003770A8" w:rsidP="003770A8"/>
    <w:p w:rsidR="003770A8" w:rsidRDefault="003770A8" w:rsidP="003770A8">
      <w:pPr>
        <w:jc w:val="center"/>
        <w:rPr>
          <w:b/>
          <w:sz w:val="24"/>
          <w:szCs w:val="24"/>
        </w:rPr>
      </w:pPr>
      <w:r>
        <w:rPr>
          <w:b/>
          <w:sz w:val="24"/>
          <w:szCs w:val="24"/>
        </w:rPr>
        <w:t>*Climbing: 1AP</w:t>
      </w:r>
    </w:p>
    <w:p w:rsidR="003770A8" w:rsidRDefault="003770A8" w:rsidP="003770A8">
      <w:pPr>
        <w:rPr>
          <w:sz w:val="20"/>
          <w:szCs w:val="20"/>
        </w:rPr>
      </w:pPr>
      <w:r>
        <w:rPr>
          <w:sz w:val="20"/>
          <w:szCs w:val="20"/>
        </w:rPr>
        <w:t>Ladders, rock faces or any surface the GM allows a player to climb can be climbed. 1AP is expended for every 2 inches of vertical climb a player makes. If a player begins a climb and cannot reach the “top” with their remaining AP, they must mark their position on the climb. A shiny bead of glass, blob adhesive putty, or even a folded piece of paper can be left in place if the model cannot be safely placed on the surface.</w:t>
      </w:r>
    </w:p>
    <w:p w:rsidR="003770A8" w:rsidRDefault="003770A8" w:rsidP="003770A8">
      <w:pPr>
        <w:rPr>
          <w:sz w:val="20"/>
          <w:szCs w:val="20"/>
        </w:rPr>
      </w:pPr>
      <w:r>
        <w:rPr>
          <w:sz w:val="20"/>
          <w:szCs w:val="20"/>
        </w:rPr>
        <w:t>In this position, they are in a dangerous place. Any wounds could stun them, distract them or otherwise cause them to fall.</w:t>
      </w:r>
    </w:p>
    <w:p w:rsidR="003770A8" w:rsidRDefault="003770A8" w:rsidP="003770A8">
      <w:pPr>
        <w:rPr>
          <w:sz w:val="20"/>
          <w:szCs w:val="20"/>
        </w:rPr>
      </w:pPr>
      <w:r>
        <w:rPr>
          <w:sz w:val="20"/>
          <w:szCs w:val="20"/>
        </w:rPr>
        <w:t xml:space="preserve">It is possible to use one handed weapons and attack in close combat while climbing, though any rolls to hit with ranged weapons will suffer a penalty of –D6 to hit. Combat scores will be reduced by –D4 for any player climbing at the time of attack. </w:t>
      </w:r>
    </w:p>
    <w:p w:rsidR="003770A8" w:rsidRDefault="003770A8" w:rsidP="003770A8">
      <w:pPr>
        <w:rPr>
          <w:sz w:val="20"/>
          <w:szCs w:val="20"/>
        </w:rPr>
      </w:pPr>
    </w:p>
    <w:p w:rsidR="003770A8" w:rsidRDefault="003770A8" w:rsidP="003770A8">
      <w:pPr>
        <w:jc w:val="center"/>
        <w:rPr>
          <w:sz w:val="20"/>
          <w:szCs w:val="20"/>
        </w:rPr>
      </w:pPr>
      <w:r>
        <w:rPr>
          <w:sz w:val="20"/>
          <w:szCs w:val="20"/>
        </w:rPr>
        <w:t>Falling:</w:t>
      </w:r>
    </w:p>
    <w:p w:rsidR="003770A8" w:rsidRDefault="003770A8" w:rsidP="003770A8">
      <w:pPr>
        <w:rPr>
          <w:sz w:val="20"/>
          <w:szCs w:val="20"/>
        </w:rPr>
      </w:pPr>
      <w:r>
        <w:rPr>
          <w:sz w:val="20"/>
          <w:szCs w:val="20"/>
        </w:rPr>
        <w:t>When on elevated positions, players risk falling every time they are hit by gunfire, explosions and melee combat if within 2” of an edge, or if they are caught out mid-climb.</w:t>
      </w:r>
    </w:p>
    <w:p w:rsidR="003770A8" w:rsidRDefault="003770A8" w:rsidP="003770A8">
      <w:pPr>
        <w:rPr>
          <w:sz w:val="20"/>
          <w:szCs w:val="20"/>
        </w:rPr>
      </w:pPr>
      <w:r>
        <w:rPr>
          <w:sz w:val="20"/>
          <w:szCs w:val="20"/>
        </w:rPr>
        <w:t>If injured while at the edge of high terrain pieces, they must pass an Agility test (Roll equal or lower than their stat) or fall.</w:t>
      </w:r>
    </w:p>
    <w:p w:rsidR="003770A8" w:rsidRDefault="003770A8" w:rsidP="003770A8">
      <w:pPr>
        <w:rPr>
          <w:sz w:val="20"/>
          <w:szCs w:val="20"/>
        </w:rPr>
      </w:pPr>
      <w:r>
        <w:rPr>
          <w:sz w:val="20"/>
          <w:szCs w:val="20"/>
        </w:rPr>
        <w:t>Every time a climbing model takes a wound, they must pass an Endurance test or fall.</w:t>
      </w:r>
    </w:p>
    <w:p w:rsidR="003770A8" w:rsidRDefault="003770A8" w:rsidP="003770A8">
      <w:pPr>
        <w:rPr>
          <w:sz w:val="20"/>
          <w:szCs w:val="20"/>
        </w:rPr>
      </w:pPr>
      <w:r>
        <w:rPr>
          <w:sz w:val="20"/>
          <w:szCs w:val="20"/>
        </w:rPr>
        <w:t>There is a “safe” height of 3” where the model will take no damage. Every inch fallen AFTER then will add one point of HP loss. There are no saves and the HP is removed automatically.</w:t>
      </w:r>
    </w:p>
    <w:p w:rsidR="003770A8" w:rsidRDefault="003770A8" w:rsidP="003770A8">
      <w:pPr>
        <w:rPr>
          <w:sz w:val="20"/>
          <w:szCs w:val="20"/>
        </w:rPr>
      </w:pPr>
    </w:p>
    <w:p w:rsidR="003770A8" w:rsidRDefault="003770A8" w:rsidP="003770A8">
      <w:pPr>
        <w:jc w:val="center"/>
        <w:rPr>
          <w:sz w:val="20"/>
          <w:szCs w:val="20"/>
        </w:rPr>
      </w:pPr>
      <w:r>
        <w:rPr>
          <w:noProof/>
          <w:sz w:val="20"/>
          <w:szCs w:val="20"/>
          <w:lang w:eastAsia="en-GB"/>
        </w:rPr>
        <w:drawing>
          <wp:inline distT="0" distB="0" distL="0" distR="0">
            <wp:extent cx="1114425" cy="1343025"/>
            <wp:effectExtent l="0" t="0" r="0" b="0"/>
            <wp:docPr id="1" name="Picture 12"/>
            <wp:cNvGraphicFramePr/>
            <a:graphic xmlns:a="http://schemas.openxmlformats.org/drawingml/2006/main">
              <a:graphicData uri="http://schemas.openxmlformats.org/drawingml/2006/picture">
                <pic:pic xmlns:pic="http://schemas.openxmlformats.org/drawingml/2006/picture">
                  <pic:nvPicPr>
                    <pic:cNvPr id="0" name="Falling Fallout cdfv.jpg"/>
                    <pic:cNvPicPr/>
                  </pic:nvPicPr>
                  <pic:blipFill>
                    <a:blip r:embed="rId5" cstate="print"/>
                    <a:stretch>
                      <a:fillRect/>
                    </a:stretch>
                  </pic:blipFill>
                  <pic:spPr>
                    <a:xfrm>
                      <a:off x="0" y="0"/>
                      <a:ext cx="942806" cy="120288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770A8" w:rsidRDefault="003770A8" w:rsidP="003770A8">
      <w:pPr>
        <w:rPr>
          <w:sz w:val="20"/>
          <w:szCs w:val="20"/>
        </w:rPr>
      </w:pPr>
    </w:p>
    <w:p w:rsidR="003770A8" w:rsidRDefault="003770A8" w:rsidP="003770A8">
      <w:pPr>
        <w:jc w:val="center"/>
        <w:rPr>
          <w:b/>
          <w:sz w:val="24"/>
          <w:szCs w:val="24"/>
        </w:rPr>
      </w:pPr>
      <w:r>
        <w:rPr>
          <w:b/>
          <w:sz w:val="24"/>
          <w:szCs w:val="24"/>
        </w:rPr>
        <w:lastRenderedPageBreak/>
        <w:t>*Crouching: Free</w:t>
      </w:r>
    </w:p>
    <w:p w:rsidR="003770A8" w:rsidRDefault="003770A8" w:rsidP="003770A8">
      <w:pPr>
        <w:rPr>
          <w:sz w:val="20"/>
          <w:szCs w:val="20"/>
        </w:rPr>
      </w:pPr>
      <w:r>
        <w:rPr>
          <w:sz w:val="20"/>
          <w:szCs w:val="20"/>
        </w:rPr>
        <w:t>Ducking, covering, hiding and sneaking, Crouching is vital for ensuring you survive through a hail of gunfire.</w:t>
      </w:r>
    </w:p>
    <w:p w:rsidR="003770A8" w:rsidRDefault="003770A8" w:rsidP="003770A8">
      <w:pPr>
        <w:rPr>
          <w:sz w:val="20"/>
          <w:szCs w:val="20"/>
        </w:rPr>
      </w:pPr>
      <w:r>
        <w:rPr>
          <w:sz w:val="20"/>
          <w:szCs w:val="20"/>
        </w:rPr>
        <w:t>A player can declare that they are to crouch at any point in their turn, and may go from crouched to standing as often as they need. Place a marker beside the model to show it is Crouched.</w:t>
      </w:r>
    </w:p>
    <w:p w:rsidR="003770A8" w:rsidRDefault="003770A8" w:rsidP="003770A8">
      <w:pPr>
        <w:rPr>
          <w:sz w:val="20"/>
          <w:szCs w:val="20"/>
        </w:rPr>
      </w:pPr>
    </w:p>
    <w:p w:rsidR="003770A8" w:rsidRDefault="003770A8" w:rsidP="003770A8">
      <w:pPr>
        <w:jc w:val="center"/>
      </w:pPr>
      <w:r>
        <w:rPr>
          <w:noProof/>
          <w:lang w:eastAsia="en-GB"/>
        </w:rPr>
        <w:drawing>
          <wp:inline distT="0" distB="0" distL="0" distR="0">
            <wp:extent cx="5629275" cy="4467225"/>
            <wp:effectExtent l="0" t="0" r="0" b="0"/>
            <wp:docPr id="2" name="Picture 4"/>
            <wp:cNvGraphicFramePr/>
            <a:graphic xmlns:a="http://schemas.openxmlformats.org/drawingml/2006/main">
              <a:graphicData uri="http://schemas.openxmlformats.org/drawingml/2006/picture">
                <pic:pic xmlns:pic="http://schemas.openxmlformats.org/drawingml/2006/picture">
                  <pic:nvPicPr>
                    <pic:cNvPr id="0" name="Vault boy.jpg"/>
                    <pic:cNvPicPr/>
                  </pic:nvPicPr>
                  <pic:blipFill>
                    <a:blip r:embed="rId6" cstate="print"/>
                    <a:stretch>
                      <a:fillRect/>
                    </a:stretch>
                  </pic:blipFill>
                  <pic:spPr>
                    <a:xfrm>
                      <a:off x="0" y="0"/>
                      <a:ext cx="5461000" cy="4318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770A8" w:rsidRDefault="003770A8" w:rsidP="003770A8">
      <w:pPr>
        <w:jc w:val="center"/>
        <w:rPr>
          <w:sz w:val="20"/>
          <w:szCs w:val="20"/>
        </w:rPr>
      </w:pPr>
      <w:r>
        <w:rPr>
          <w:b/>
          <w:sz w:val="20"/>
          <w:szCs w:val="20"/>
        </w:rPr>
        <w:t>A. Minor cover.</w:t>
      </w:r>
      <w:r>
        <w:rPr>
          <w:sz w:val="20"/>
          <w:szCs w:val="20"/>
        </w:rPr>
        <w:br/>
        <w:t xml:space="preserve">When a player is standing behind cover of this size, he gets no benefits. </w:t>
      </w:r>
      <w:r>
        <w:rPr>
          <w:sz w:val="20"/>
          <w:szCs w:val="20"/>
        </w:rPr>
        <w:br/>
        <w:t xml:space="preserve">Player crouching behind cover of this size; gains +1 to </w:t>
      </w:r>
      <w:proofErr w:type="gramStart"/>
      <w:r>
        <w:rPr>
          <w:sz w:val="20"/>
          <w:szCs w:val="20"/>
        </w:rPr>
        <w:t>Sneak</w:t>
      </w:r>
      <w:proofErr w:type="gramEnd"/>
      <w:r>
        <w:rPr>
          <w:sz w:val="20"/>
          <w:szCs w:val="20"/>
        </w:rPr>
        <w:t xml:space="preserve"> if hidden &amp; -2 to be hit by ranged weapons. </w:t>
      </w:r>
      <w:r>
        <w:rPr>
          <w:sz w:val="20"/>
          <w:szCs w:val="20"/>
        </w:rPr>
        <w:br/>
      </w:r>
      <w:r>
        <w:rPr>
          <w:b/>
          <w:sz w:val="20"/>
          <w:szCs w:val="20"/>
        </w:rPr>
        <w:t>B. Medium Cover.</w:t>
      </w:r>
      <w:r>
        <w:rPr>
          <w:sz w:val="20"/>
          <w:szCs w:val="20"/>
        </w:rPr>
        <w:br/>
        <w:t>Player standing behind cover of this size; gains a -2 to be hit by ranged weapons.</w:t>
      </w:r>
      <w:r>
        <w:rPr>
          <w:sz w:val="20"/>
          <w:szCs w:val="20"/>
        </w:rPr>
        <w:br/>
        <w:t xml:space="preserve">Player crouching behind </w:t>
      </w:r>
      <w:proofErr w:type="gramStart"/>
      <w:r>
        <w:rPr>
          <w:sz w:val="20"/>
          <w:szCs w:val="20"/>
        </w:rPr>
        <w:t>cover</w:t>
      </w:r>
      <w:proofErr w:type="gramEnd"/>
      <w:r>
        <w:rPr>
          <w:sz w:val="20"/>
          <w:szCs w:val="20"/>
        </w:rPr>
        <w:t xml:space="preserve"> of this size; gains the following; +3 to sneak if hidden &amp; -5 to be hit by ranged weapons. </w:t>
      </w:r>
      <w:r>
        <w:rPr>
          <w:sz w:val="20"/>
          <w:szCs w:val="20"/>
        </w:rPr>
        <w:br/>
      </w:r>
      <w:r>
        <w:rPr>
          <w:b/>
          <w:sz w:val="20"/>
          <w:szCs w:val="20"/>
        </w:rPr>
        <w:t>C. High cover.</w:t>
      </w:r>
      <w:r>
        <w:rPr>
          <w:sz w:val="20"/>
          <w:szCs w:val="20"/>
        </w:rPr>
        <w:br/>
        <w:t>Player standing behind cover of this size; gains a -5 to be hit by ranged weapons.</w:t>
      </w:r>
      <w:r>
        <w:rPr>
          <w:sz w:val="20"/>
          <w:szCs w:val="20"/>
        </w:rPr>
        <w:br/>
        <w:t>Player crouching behind cover of this size; gains the following; +8 to sneak if hidden cannot be targeted with ranged weapons.</w:t>
      </w:r>
    </w:p>
    <w:p w:rsidR="003770A8" w:rsidRDefault="003770A8" w:rsidP="003770A8"/>
    <w:p w:rsidR="003770A8" w:rsidRDefault="003770A8" w:rsidP="003770A8">
      <w:pPr>
        <w:jc w:val="center"/>
        <w:rPr>
          <w:sz w:val="20"/>
          <w:szCs w:val="20"/>
        </w:rPr>
      </w:pPr>
      <w:r>
        <w:rPr>
          <w:sz w:val="20"/>
          <w:szCs w:val="20"/>
        </w:rPr>
        <w:t>Hiding:</w:t>
      </w:r>
    </w:p>
    <w:p w:rsidR="003770A8" w:rsidRDefault="003770A8" w:rsidP="003770A8">
      <w:pPr>
        <w:rPr>
          <w:sz w:val="20"/>
          <w:szCs w:val="20"/>
        </w:rPr>
      </w:pPr>
      <w:r>
        <w:rPr>
          <w:sz w:val="20"/>
          <w:szCs w:val="20"/>
        </w:rPr>
        <w:t>A player who remains crouched can remain hidden from their enemies if they keep quiet.</w:t>
      </w:r>
    </w:p>
    <w:p w:rsidR="003770A8" w:rsidRDefault="003770A8" w:rsidP="003770A8">
      <w:pPr>
        <w:rPr>
          <w:sz w:val="20"/>
          <w:szCs w:val="20"/>
        </w:rPr>
      </w:pPr>
      <w:r>
        <w:rPr>
          <w:sz w:val="20"/>
          <w:szCs w:val="20"/>
        </w:rPr>
        <w:t xml:space="preserve">While crouched, if there is currently no Global Awareness, they will become hidden automatically. When the player is </w:t>
      </w:r>
      <w:proofErr w:type="gramStart"/>
      <w:r>
        <w:rPr>
          <w:sz w:val="20"/>
          <w:szCs w:val="20"/>
        </w:rPr>
        <w:t>Hidden</w:t>
      </w:r>
      <w:proofErr w:type="gramEnd"/>
      <w:r>
        <w:rPr>
          <w:sz w:val="20"/>
          <w:szCs w:val="20"/>
        </w:rPr>
        <w:t>, a creature attempting to spot them has their Perception requirement reduced by the players Sneak skill. Modifiers for Global Awareness and Terrain are added afterwards.  They must then roll EQUAL or LESS than the resultant requirement.</w:t>
      </w:r>
    </w:p>
    <w:p w:rsidR="003770A8" w:rsidRDefault="003770A8" w:rsidP="003770A8">
      <w:pPr>
        <w:rPr>
          <w:sz w:val="20"/>
          <w:szCs w:val="20"/>
        </w:rPr>
      </w:pPr>
    </w:p>
    <w:p w:rsidR="003770A8" w:rsidRDefault="003770A8" w:rsidP="003770A8">
      <w:pPr>
        <w:rPr>
          <w:sz w:val="20"/>
          <w:szCs w:val="20"/>
        </w:rPr>
      </w:pPr>
      <w:r>
        <w:rPr>
          <w:sz w:val="20"/>
          <w:szCs w:val="20"/>
        </w:rPr>
        <w:t xml:space="preserve">If a player attacks an enemy while hidden, their very first shot/ burst/ attack will be able to take the enemy by surprise. Providing it lands, all hits made in this attack will count as Sneak Attack </w:t>
      </w:r>
      <w:proofErr w:type="spellStart"/>
      <w:r>
        <w:rPr>
          <w:sz w:val="20"/>
          <w:szCs w:val="20"/>
        </w:rPr>
        <w:t>Criticals</w:t>
      </w:r>
      <w:proofErr w:type="spellEnd"/>
      <w:r>
        <w:rPr>
          <w:sz w:val="20"/>
          <w:szCs w:val="20"/>
        </w:rPr>
        <w:t>, landing three times more DAM than normal.</w:t>
      </w:r>
    </w:p>
    <w:p w:rsidR="003770A8" w:rsidRDefault="003770A8" w:rsidP="003770A8">
      <w:pPr>
        <w:rPr>
          <w:sz w:val="20"/>
          <w:szCs w:val="20"/>
        </w:rPr>
      </w:pPr>
      <w:r>
        <w:rPr>
          <w:sz w:val="20"/>
          <w:szCs w:val="20"/>
        </w:rPr>
        <w:t>However, unless using close combat or silenced weapons, the first attack will raise Global Awareness, removing the Hidden state. In melee or with silenced guns, Global Awareness only increases if the target is not instantly killed.</w:t>
      </w:r>
    </w:p>
    <w:p w:rsidR="003770A8" w:rsidRDefault="003770A8" w:rsidP="003770A8">
      <w:pPr>
        <w:rPr>
          <w:sz w:val="20"/>
          <w:szCs w:val="20"/>
        </w:rPr>
      </w:pPr>
    </w:p>
    <w:p w:rsidR="003770A8" w:rsidRDefault="003770A8" w:rsidP="003770A8">
      <w:pPr>
        <w:jc w:val="center"/>
        <w:rPr>
          <w:sz w:val="20"/>
          <w:szCs w:val="20"/>
        </w:rPr>
      </w:pPr>
      <w:r>
        <w:rPr>
          <w:sz w:val="20"/>
          <w:szCs w:val="20"/>
        </w:rPr>
        <w:t>Risks;</w:t>
      </w:r>
    </w:p>
    <w:p w:rsidR="003770A8" w:rsidRDefault="003770A8" w:rsidP="003770A8">
      <w:pPr>
        <w:rPr>
          <w:sz w:val="20"/>
          <w:szCs w:val="20"/>
        </w:rPr>
      </w:pPr>
      <w:r>
        <w:rPr>
          <w:sz w:val="20"/>
          <w:szCs w:val="20"/>
        </w:rPr>
        <w:t>A crouching player has almost no ability to properly defend himself from attack. If charged while crouched, their combat score after rolling is halved (rounded up).</w:t>
      </w:r>
    </w:p>
    <w:p w:rsidR="003770A8" w:rsidRDefault="003770A8" w:rsidP="003770A8">
      <w:pPr>
        <w:rPr>
          <w:sz w:val="20"/>
          <w:szCs w:val="20"/>
        </w:rPr>
      </w:pPr>
    </w:p>
    <w:p w:rsidR="003770A8" w:rsidRDefault="003770A8" w:rsidP="003770A8">
      <w:pPr>
        <w:rPr>
          <w:sz w:val="20"/>
          <w:szCs w:val="20"/>
        </w:rPr>
      </w:pPr>
    </w:p>
    <w:p w:rsidR="003770A8" w:rsidRDefault="003770A8" w:rsidP="003770A8">
      <w:pPr>
        <w:rPr>
          <w:rFonts w:eastAsia="Times New Roman" w:cstheme="minorHAnsi"/>
          <w:bCs/>
          <w:sz w:val="20"/>
          <w:szCs w:val="20"/>
          <w:lang w:eastAsia="en-GB"/>
        </w:rPr>
      </w:pPr>
    </w:p>
    <w:p w:rsidR="003770A8" w:rsidRDefault="003770A8" w:rsidP="003770A8">
      <w:pPr>
        <w:spacing w:before="100" w:beforeAutospacing="1" w:after="100" w:afterAutospacing="1"/>
        <w:outlineLvl w:val="5"/>
      </w:pPr>
    </w:p>
    <w:p w:rsidR="003770A8" w:rsidRDefault="003770A8" w:rsidP="003770A8">
      <w:pPr>
        <w:jc w:val="center"/>
        <w:rPr>
          <w:b/>
          <w:sz w:val="24"/>
          <w:szCs w:val="24"/>
          <w:u w:val="single"/>
        </w:rPr>
      </w:pPr>
      <w:r>
        <w:rPr>
          <w:b/>
          <w:sz w:val="24"/>
          <w:szCs w:val="24"/>
          <w:u w:val="single"/>
        </w:rPr>
        <w:lastRenderedPageBreak/>
        <w:t>Combat</w:t>
      </w:r>
    </w:p>
    <w:p w:rsidR="003770A8" w:rsidRDefault="003770A8" w:rsidP="003770A8">
      <w:pPr>
        <w:rPr>
          <w:sz w:val="20"/>
          <w:szCs w:val="20"/>
        </w:rPr>
      </w:pPr>
      <w:r>
        <w:rPr>
          <w:sz w:val="20"/>
          <w:szCs w:val="20"/>
        </w:rPr>
        <w:t xml:space="preserve">   Encompassing every form of fighting in Fallout, this section will detail what players may do in combat and all relevant rules.</w:t>
      </w:r>
    </w:p>
    <w:p w:rsidR="003770A8" w:rsidRDefault="003770A8" w:rsidP="003770A8">
      <w:pPr>
        <w:rPr>
          <w:sz w:val="20"/>
          <w:szCs w:val="20"/>
        </w:rPr>
      </w:pPr>
      <w:r>
        <w:rPr>
          <w:sz w:val="20"/>
          <w:szCs w:val="20"/>
        </w:rPr>
        <w:t>Many weapons in the Fallout world have additional effects; they are listed in the weapons section later. Rules for specific affects are as follows;</w:t>
      </w:r>
    </w:p>
    <w:p w:rsidR="003770A8" w:rsidRDefault="003770A8" w:rsidP="003770A8">
      <w:pPr>
        <w:pStyle w:val="ListParagraph"/>
        <w:numPr>
          <w:ilvl w:val="0"/>
          <w:numId w:val="4"/>
        </w:numPr>
        <w:rPr>
          <w:sz w:val="20"/>
          <w:szCs w:val="20"/>
        </w:rPr>
      </w:pPr>
      <w:r>
        <w:rPr>
          <w:sz w:val="20"/>
          <w:szCs w:val="20"/>
        </w:rPr>
        <w:t>KO; Knock out. The target is instantly knocked unconscious or otherwise heavily stunned by the attack and is considered KO’d until they can spend AP on recovering (cost listed later). Place the model on its side until it has recovered.</w:t>
      </w:r>
    </w:p>
    <w:p w:rsidR="003770A8" w:rsidRDefault="003770A8" w:rsidP="003770A8">
      <w:pPr>
        <w:pStyle w:val="ListParagraph"/>
        <w:numPr>
          <w:ilvl w:val="0"/>
          <w:numId w:val="4"/>
        </w:numPr>
        <w:rPr>
          <w:sz w:val="20"/>
          <w:szCs w:val="20"/>
        </w:rPr>
      </w:pPr>
      <w:r>
        <w:rPr>
          <w:sz w:val="20"/>
          <w:szCs w:val="20"/>
        </w:rPr>
        <w:t>KD; Knock down. The target is thrown back violently by the attack. They must instantly be moved 2D4” directly away from the attack and are placed on their side until they can use AP to recover.</w:t>
      </w:r>
    </w:p>
    <w:p w:rsidR="003770A8" w:rsidRDefault="003770A8" w:rsidP="003770A8">
      <w:pPr>
        <w:rPr>
          <w:sz w:val="20"/>
          <w:szCs w:val="20"/>
        </w:rPr>
      </w:pPr>
      <w:r>
        <w:rPr>
          <w:sz w:val="20"/>
          <w:szCs w:val="20"/>
        </w:rPr>
        <w:t>Combat often details models “landing hits”. This represents a shot landing, or a baseball bat finding its mark. Every hit must then roll to injure the target, the following chart details the roll needed.</w:t>
      </w:r>
    </w:p>
    <w:tbl>
      <w:tblPr>
        <w:tblStyle w:val="TableGrid"/>
        <w:tblW w:w="4288" w:type="dxa"/>
        <w:tblInd w:w="3085" w:type="dxa"/>
        <w:tblLook w:val="04A0"/>
      </w:tblPr>
      <w:tblGrid>
        <w:gridCol w:w="451"/>
        <w:gridCol w:w="335"/>
        <w:gridCol w:w="335"/>
        <w:gridCol w:w="335"/>
        <w:gridCol w:w="335"/>
        <w:gridCol w:w="335"/>
        <w:gridCol w:w="428"/>
        <w:gridCol w:w="428"/>
        <w:gridCol w:w="428"/>
        <w:gridCol w:w="428"/>
        <w:gridCol w:w="450"/>
      </w:tblGrid>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shd w:val="pct20" w:color="auto" w:fill="auto"/>
          </w:tcPr>
          <w:p w:rsidR="003770A8" w:rsidRDefault="003770A8">
            <w:pPr>
              <w:rPr>
                <w:rFonts w:cstheme="minorHAnsi"/>
                <w:sz w:val="20"/>
                <w:szCs w:val="20"/>
              </w:rPr>
            </w:pP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1</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3</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4</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5</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6</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7</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8</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9</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10</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b/>
              </w:rPr>
            </w:pPr>
            <w:r>
              <w:rPr>
                <w:rFonts w:cstheme="minorHAnsi"/>
                <w:b/>
              </w:rPr>
              <w:t>1</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7</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8</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9</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10</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10</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7</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8</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9</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10</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10</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b/>
              </w:rPr>
            </w:pPr>
            <w:r>
              <w:rPr>
                <w:rFonts w:cstheme="minorHAnsi"/>
                <w:b/>
              </w:rPr>
              <w:t>3</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7</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8</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9</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10</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10</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4</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7</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8</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9</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10</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10</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b/>
              </w:rPr>
            </w:pPr>
            <w:r>
              <w:rPr>
                <w:rFonts w:cstheme="minorHAnsi"/>
                <w:b/>
              </w:rPr>
              <w:t>5</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7</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8</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9</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10</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6</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7</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8</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9</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b/>
              </w:rPr>
            </w:pPr>
            <w:r>
              <w:rPr>
                <w:rFonts w:cstheme="minorHAnsi"/>
                <w:b/>
              </w:rPr>
              <w:t>7</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7</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8</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8</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6</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7</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b/>
              </w:rPr>
            </w:pPr>
            <w:r>
              <w:rPr>
                <w:rFonts w:cstheme="minorHAnsi"/>
                <w:b/>
              </w:rPr>
              <w:t>9</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5</w:t>
            </w:r>
          </w:p>
        </w:tc>
        <w:tc>
          <w:tcPr>
            <w:tcW w:w="0" w:type="auto"/>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6</w:t>
            </w:r>
          </w:p>
        </w:tc>
      </w:tr>
      <w:tr w:rsidR="003770A8" w:rsidTr="003770A8">
        <w:trPr>
          <w:trHeight w:val="255"/>
        </w:trPr>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b/>
              </w:rPr>
            </w:pPr>
            <w:r>
              <w:rPr>
                <w:rFonts w:cstheme="minorHAnsi"/>
                <w:b/>
              </w:rPr>
              <w:t>10</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3</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4</w:t>
            </w:r>
          </w:p>
        </w:tc>
        <w:tc>
          <w:tcPr>
            <w:tcW w:w="0" w:type="auto"/>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5</w:t>
            </w:r>
          </w:p>
        </w:tc>
      </w:tr>
    </w:tbl>
    <w:p w:rsidR="003770A8" w:rsidRDefault="003770A8" w:rsidP="003770A8">
      <w:pPr>
        <w:jc w:val="center"/>
        <w:rPr>
          <w:sz w:val="20"/>
          <w:szCs w:val="20"/>
        </w:rPr>
      </w:pPr>
      <w:r>
        <w:rPr>
          <w:sz w:val="20"/>
          <w:szCs w:val="20"/>
        </w:rPr>
        <w:t>The numbers along the left represent Cs, the power of the hit landed.</w:t>
      </w:r>
    </w:p>
    <w:p w:rsidR="003770A8" w:rsidRDefault="003770A8" w:rsidP="003770A8">
      <w:pPr>
        <w:jc w:val="center"/>
        <w:rPr>
          <w:sz w:val="20"/>
          <w:szCs w:val="20"/>
        </w:rPr>
      </w:pPr>
      <w:r>
        <w:rPr>
          <w:sz w:val="20"/>
          <w:szCs w:val="20"/>
        </w:rPr>
        <w:t>The numbers along the top are the Toughness of the creature that has been hit.</w:t>
      </w:r>
    </w:p>
    <w:p w:rsidR="003770A8" w:rsidRDefault="003770A8" w:rsidP="003770A8">
      <w:pPr>
        <w:jc w:val="center"/>
        <w:rPr>
          <w:sz w:val="20"/>
          <w:szCs w:val="20"/>
        </w:rPr>
      </w:pPr>
      <w:r>
        <w:rPr>
          <w:sz w:val="20"/>
          <w:szCs w:val="20"/>
        </w:rPr>
        <w:t>All rolls require the score to be EQUAL or HIGHER than the numbers shown above.</w:t>
      </w:r>
    </w:p>
    <w:p w:rsidR="003770A8" w:rsidRDefault="003770A8" w:rsidP="003770A8">
      <w:pPr>
        <w:pStyle w:val="ListParagraph"/>
        <w:rPr>
          <w:sz w:val="20"/>
          <w:szCs w:val="20"/>
        </w:rPr>
      </w:pPr>
      <w:r>
        <w:rPr>
          <w:sz w:val="20"/>
          <w:szCs w:val="20"/>
        </w:rPr>
        <w:t>“-</w:t>
      </w:r>
      <w:proofErr w:type="gramStart"/>
      <w:r>
        <w:rPr>
          <w:sz w:val="20"/>
          <w:szCs w:val="20"/>
        </w:rPr>
        <w:t>“ Particularly</w:t>
      </w:r>
      <w:proofErr w:type="gramEnd"/>
      <w:r>
        <w:rPr>
          <w:sz w:val="20"/>
          <w:szCs w:val="20"/>
        </w:rPr>
        <w:t xml:space="preserve"> weak weapons can struggle to wound the toughest creatures of the wastes. Where this symbol is shown, there is no possibility to harm the target.</w:t>
      </w:r>
    </w:p>
    <w:p w:rsidR="003770A8" w:rsidRDefault="003770A8" w:rsidP="003770A8">
      <w:pPr>
        <w:pStyle w:val="ListParagraph"/>
        <w:rPr>
          <w:sz w:val="20"/>
          <w:szCs w:val="20"/>
        </w:rPr>
      </w:pPr>
      <w:r>
        <w:rPr>
          <w:sz w:val="20"/>
          <w:szCs w:val="20"/>
        </w:rPr>
        <w:t>“*” Similarly, some weapons are powerful enough that weaker creatures have no chance of escaping injury. Where this symbol is shown, the target takes an automatic injury without the need to roll.</w:t>
      </w:r>
    </w:p>
    <w:p w:rsidR="003770A8" w:rsidRDefault="003770A8" w:rsidP="003770A8">
      <w:pPr>
        <w:jc w:val="center"/>
        <w:rPr>
          <w:b/>
          <w:sz w:val="20"/>
          <w:szCs w:val="20"/>
          <w:u w:val="single"/>
        </w:rPr>
      </w:pPr>
      <w:r>
        <w:rPr>
          <w:b/>
          <w:sz w:val="20"/>
          <w:szCs w:val="20"/>
          <w:u w:val="single"/>
        </w:rPr>
        <w:t>Faults;</w:t>
      </w:r>
    </w:p>
    <w:p w:rsidR="003770A8" w:rsidRDefault="003770A8" w:rsidP="003770A8">
      <w:pPr>
        <w:rPr>
          <w:sz w:val="20"/>
          <w:szCs w:val="20"/>
        </w:rPr>
      </w:pPr>
      <w:r>
        <w:rPr>
          <w:sz w:val="20"/>
          <w:szCs w:val="20"/>
        </w:rPr>
        <w:t>Every time a weapon is used, the player runs the risk of it breaking, running out of ammo, or simply not behaving.</w:t>
      </w:r>
    </w:p>
    <w:p w:rsidR="003770A8" w:rsidRDefault="003770A8" w:rsidP="003770A8">
      <w:pPr>
        <w:rPr>
          <w:sz w:val="20"/>
          <w:szCs w:val="20"/>
        </w:rPr>
      </w:pPr>
      <w:r>
        <w:rPr>
          <w:sz w:val="20"/>
          <w:szCs w:val="20"/>
        </w:rPr>
        <w:t>Rolling a 10 when trying to hit at range, or rolling to establish a combat score, the weapon in use risks breaking.</w:t>
      </w:r>
    </w:p>
    <w:p w:rsidR="003770A8" w:rsidRDefault="003770A8" w:rsidP="003770A8">
      <w:pPr>
        <w:rPr>
          <w:sz w:val="20"/>
          <w:szCs w:val="20"/>
        </w:rPr>
      </w:pPr>
      <w:r>
        <w:rPr>
          <w:sz w:val="20"/>
          <w:szCs w:val="20"/>
        </w:rPr>
        <w:t>Weapons that fire in bursts or that use the Shot ability must roll 2 or more 10s to suffer ill-effects.</w:t>
      </w:r>
    </w:p>
    <w:p w:rsidR="003770A8" w:rsidRDefault="003770A8" w:rsidP="003770A8">
      <w:pPr>
        <w:rPr>
          <w:sz w:val="20"/>
          <w:szCs w:val="20"/>
        </w:rPr>
      </w:pPr>
      <w:r>
        <w:rPr>
          <w:sz w:val="20"/>
          <w:szCs w:val="20"/>
        </w:rPr>
        <w:t>Roll a further D10: A 10 means the weapon has broken/ taken damage. For Guns and Energy Weapons, a roll of anything but 10 also means they have run out of ammo and need reloading. Explosives all carry specific amounts of ammo and they are expended with every shot.</w:t>
      </w:r>
    </w:p>
    <w:p w:rsidR="003770A8" w:rsidRDefault="003770A8" w:rsidP="003770A8">
      <w:pPr>
        <w:jc w:val="center"/>
        <w:rPr>
          <w:b/>
          <w:sz w:val="20"/>
          <w:szCs w:val="20"/>
          <w:u w:val="single"/>
        </w:rPr>
      </w:pPr>
      <w:r>
        <w:rPr>
          <w:b/>
          <w:sz w:val="20"/>
          <w:szCs w:val="20"/>
          <w:u w:val="single"/>
        </w:rPr>
        <w:t>Critical Hits;</w:t>
      </w:r>
    </w:p>
    <w:p w:rsidR="003770A8" w:rsidRDefault="003770A8" w:rsidP="003770A8">
      <w:pPr>
        <w:rPr>
          <w:sz w:val="20"/>
          <w:szCs w:val="20"/>
        </w:rPr>
      </w:pPr>
      <w:r>
        <w:rPr>
          <w:sz w:val="20"/>
          <w:szCs w:val="20"/>
        </w:rPr>
        <w:t>The chances for a hit to have landed somewhere vital and do incredible amounts of damage, Critical hits are landed completely randomly.</w:t>
      </w:r>
    </w:p>
    <w:p w:rsidR="003770A8" w:rsidRDefault="003770A8" w:rsidP="003770A8">
      <w:pPr>
        <w:rPr>
          <w:sz w:val="20"/>
          <w:szCs w:val="20"/>
        </w:rPr>
      </w:pPr>
      <w:r>
        <w:rPr>
          <w:sz w:val="20"/>
          <w:szCs w:val="20"/>
        </w:rPr>
        <w:t>Every time a player rolls EXACTLY their relevant combat skill when shooting or in close combat, there’s a chance of landing a critical.</w:t>
      </w:r>
    </w:p>
    <w:p w:rsidR="003770A8" w:rsidRDefault="003770A8" w:rsidP="003770A8">
      <w:pPr>
        <w:rPr>
          <w:sz w:val="20"/>
          <w:szCs w:val="20"/>
        </w:rPr>
      </w:pPr>
      <w:r>
        <w:rPr>
          <w:sz w:val="20"/>
          <w:szCs w:val="20"/>
        </w:rPr>
        <w:t xml:space="preserve">The player then takes a D20 and must roll EQUAL or LOWER than their Luck score. </w:t>
      </w:r>
    </w:p>
    <w:p w:rsidR="003770A8" w:rsidRDefault="003770A8" w:rsidP="003770A8">
      <w:pPr>
        <w:rPr>
          <w:sz w:val="20"/>
          <w:szCs w:val="20"/>
        </w:rPr>
      </w:pPr>
      <w:r>
        <w:rPr>
          <w:sz w:val="20"/>
          <w:szCs w:val="20"/>
        </w:rPr>
        <w:t>If the check is successful, one hit per attack inflicts x2 DAM.</w:t>
      </w:r>
    </w:p>
    <w:p w:rsidR="003770A8" w:rsidRDefault="003770A8" w:rsidP="003770A8">
      <w:pPr>
        <w:jc w:val="center"/>
        <w:rPr>
          <w:b/>
          <w:sz w:val="20"/>
          <w:szCs w:val="20"/>
          <w:u w:val="single"/>
        </w:rPr>
      </w:pPr>
      <w:r>
        <w:rPr>
          <w:b/>
          <w:sz w:val="20"/>
          <w:szCs w:val="20"/>
          <w:u w:val="single"/>
        </w:rPr>
        <w:t>Tempting “Fate”;</w:t>
      </w:r>
    </w:p>
    <w:p w:rsidR="003770A8" w:rsidRDefault="003770A8" w:rsidP="003770A8">
      <w:pPr>
        <w:rPr>
          <w:sz w:val="20"/>
          <w:szCs w:val="20"/>
        </w:rPr>
      </w:pPr>
      <w:r>
        <w:rPr>
          <w:sz w:val="20"/>
          <w:szCs w:val="20"/>
        </w:rPr>
        <w:t>Sometimes the dice are not in your favour. Just got mauled by bears? Sliced and diced by Deathclaws? Failed a vital Endurance check and drowned? Fear not! You can spend a single point of your Luck total to re-roll that dice! It will temporarily lower your Luck stat for the rest of the game, after which it will be returned. But what are potential Critical Hits if you’ve died embarrassingly?</w:t>
      </w:r>
    </w:p>
    <w:p w:rsidR="003770A8" w:rsidRDefault="003770A8" w:rsidP="003770A8">
      <w:pPr>
        <w:rPr>
          <w:sz w:val="20"/>
          <w:szCs w:val="20"/>
        </w:rPr>
      </w:pPr>
    </w:p>
    <w:p w:rsidR="003770A8" w:rsidRDefault="003770A8" w:rsidP="003770A8">
      <w:pPr>
        <w:jc w:val="center"/>
        <w:rPr>
          <w:b/>
          <w:sz w:val="24"/>
          <w:szCs w:val="24"/>
        </w:rPr>
      </w:pPr>
      <w:r>
        <w:rPr>
          <w:b/>
          <w:sz w:val="24"/>
          <w:szCs w:val="24"/>
        </w:rPr>
        <w:t>*Close Combat: 1AP</w:t>
      </w:r>
    </w:p>
    <w:p w:rsidR="003770A8" w:rsidRDefault="003770A8" w:rsidP="003770A8">
      <w:pPr>
        <w:rPr>
          <w:sz w:val="20"/>
          <w:szCs w:val="20"/>
        </w:rPr>
      </w:pPr>
      <w:r>
        <w:rPr>
          <w:sz w:val="20"/>
          <w:szCs w:val="20"/>
        </w:rPr>
        <w:t>Regardless of whether you’ve been jumped, or you’re running headlong into the shin of a Behemoth, you must expend an AP to enter the fray and roll the combat dice.</w:t>
      </w:r>
    </w:p>
    <w:p w:rsidR="003770A8" w:rsidRDefault="003770A8" w:rsidP="003770A8">
      <w:pPr>
        <w:rPr>
          <w:sz w:val="20"/>
          <w:szCs w:val="20"/>
        </w:rPr>
      </w:pPr>
      <w:r>
        <w:rPr>
          <w:sz w:val="20"/>
          <w:szCs w:val="20"/>
        </w:rPr>
        <w:t>To fight a close combat, every participant must take a D10. They add the result to their relevant skill (Unarmed or Melee).</w:t>
      </w:r>
    </w:p>
    <w:p w:rsidR="003770A8" w:rsidRDefault="003770A8" w:rsidP="003770A8">
      <w:pPr>
        <w:rPr>
          <w:sz w:val="20"/>
          <w:szCs w:val="20"/>
        </w:rPr>
      </w:pPr>
      <w:r>
        <w:rPr>
          <w:sz w:val="20"/>
          <w:szCs w:val="20"/>
        </w:rPr>
        <w:t xml:space="preserve">Each score is then modified based on the weapon they chose to use (Explained in the weapon list, later on). Once each </w:t>
      </w:r>
      <w:proofErr w:type="gramStart"/>
      <w:r>
        <w:rPr>
          <w:sz w:val="20"/>
          <w:szCs w:val="20"/>
        </w:rPr>
        <w:t>participants’</w:t>
      </w:r>
      <w:proofErr w:type="gramEnd"/>
      <w:r>
        <w:rPr>
          <w:sz w:val="20"/>
          <w:szCs w:val="20"/>
        </w:rPr>
        <w:t xml:space="preserve"> combat scores have been established, they are compared. The one with the higher score hits the opponent once for every point of difference he won by.</w:t>
      </w:r>
    </w:p>
    <w:p w:rsidR="003770A8" w:rsidRDefault="003770A8" w:rsidP="003770A8">
      <w:pPr>
        <w:rPr>
          <w:sz w:val="20"/>
          <w:szCs w:val="20"/>
        </w:rPr>
      </w:pPr>
    </w:p>
    <w:p w:rsidR="003770A8" w:rsidRDefault="003770A8" w:rsidP="003770A8">
      <w:pPr>
        <w:jc w:val="center"/>
        <w:rPr>
          <w:sz w:val="20"/>
          <w:szCs w:val="20"/>
        </w:rPr>
      </w:pPr>
      <w:r>
        <w:rPr>
          <w:sz w:val="20"/>
          <w:szCs w:val="20"/>
        </w:rPr>
        <w:t>Outnumbering:</w:t>
      </w:r>
    </w:p>
    <w:p w:rsidR="003770A8" w:rsidRDefault="003770A8" w:rsidP="003770A8">
      <w:pPr>
        <w:rPr>
          <w:sz w:val="20"/>
          <w:szCs w:val="20"/>
        </w:rPr>
      </w:pPr>
      <w:r>
        <w:rPr>
          <w:sz w:val="20"/>
          <w:szCs w:val="20"/>
        </w:rPr>
        <w:t>Sometimes, people don’t fight fair. In fact, survival generally suggests ensuring an overwhelming advantage in combat. When a player is in combat with one or more of a creature of the same type/ faction, those opponents all roll their scores together in one go. Naturally, being massively outnumbered is often a fatal way to pass the time.</w:t>
      </w:r>
    </w:p>
    <w:p w:rsidR="003770A8" w:rsidRDefault="003770A8" w:rsidP="003770A8">
      <w:pPr>
        <w:rPr>
          <w:sz w:val="20"/>
          <w:szCs w:val="20"/>
        </w:rPr>
      </w:pPr>
    </w:p>
    <w:p w:rsidR="003770A8" w:rsidRDefault="003770A8" w:rsidP="003770A8">
      <w:pPr>
        <w:jc w:val="center"/>
        <w:rPr>
          <w:b/>
          <w:sz w:val="24"/>
          <w:szCs w:val="24"/>
        </w:rPr>
      </w:pPr>
      <w:r>
        <w:rPr>
          <w:b/>
          <w:sz w:val="24"/>
          <w:szCs w:val="24"/>
        </w:rPr>
        <w:t>Combat manoeuvre: 1AP</w:t>
      </w:r>
    </w:p>
    <w:p w:rsidR="003770A8" w:rsidRDefault="003770A8" w:rsidP="003770A8">
      <w:pPr>
        <w:rPr>
          <w:sz w:val="20"/>
          <w:szCs w:val="20"/>
        </w:rPr>
      </w:pPr>
      <w:r>
        <w:rPr>
          <w:sz w:val="20"/>
          <w:szCs w:val="20"/>
        </w:rPr>
        <w:t>Performing a Combat manoeuvre ensures that a player can get one up on their opponent. From simply weaving between punches to infuriating them as you quickly circle them, you can expend 1AP to gain a +1 to your Combat Score.</w:t>
      </w:r>
    </w:p>
    <w:p w:rsidR="003770A8" w:rsidRDefault="003770A8" w:rsidP="003770A8">
      <w:pPr>
        <w:jc w:val="center"/>
        <w:rPr>
          <w:b/>
          <w:sz w:val="24"/>
          <w:szCs w:val="24"/>
        </w:rPr>
      </w:pPr>
      <w:r>
        <w:rPr>
          <w:b/>
          <w:sz w:val="24"/>
          <w:szCs w:val="24"/>
        </w:rPr>
        <w:lastRenderedPageBreak/>
        <w:t>*Shooting: *AP</w:t>
      </w:r>
    </w:p>
    <w:p w:rsidR="003770A8" w:rsidRDefault="003770A8" w:rsidP="003770A8">
      <w:pPr>
        <w:rPr>
          <w:sz w:val="20"/>
          <w:szCs w:val="20"/>
        </w:rPr>
      </w:pPr>
      <w:r>
        <w:rPr>
          <w:sz w:val="20"/>
          <w:szCs w:val="20"/>
        </w:rPr>
        <w:t xml:space="preserve">Every ranged weapon has a specific AP cost/ shot. It’s found under the “AP” tab in the full weapon list later on. You will also find “Hits/ AP”. This </w:t>
      </w:r>
      <w:proofErr w:type="gramStart"/>
      <w:r>
        <w:rPr>
          <w:sz w:val="20"/>
          <w:szCs w:val="20"/>
        </w:rPr>
        <w:t>Is</w:t>
      </w:r>
      <w:proofErr w:type="gramEnd"/>
      <w:r>
        <w:rPr>
          <w:sz w:val="20"/>
          <w:szCs w:val="20"/>
        </w:rPr>
        <w:t xml:space="preserve"> how many shots the weapon fires with every AP expenditure. Some weapons, like SMGs fire in short bursts and get </w:t>
      </w:r>
      <w:proofErr w:type="gramStart"/>
      <w:r>
        <w:rPr>
          <w:sz w:val="20"/>
          <w:szCs w:val="20"/>
        </w:rPr>
        <w:t>3 hits/AP.</w:t>
      </w:r>
      <w:proofErr w:type="gramEnd"/>
      <w:r>
        <w:rPr>
          <w:sz w:val="20"/>
          <w:szCs w:val="20"/>
        </w:rPr>
        <w:t xml:space="preserve"> Some fully automatic machine guns get 5 hits/ AP and so on.</w:t>
      </w:r>
    </w:p>
    <w:p w:rsidR="003770A8" w:rsidRDefault="003770A8" w:rsidP="003770A8">
      <w:pPr>
        <w:rPr>
          <w:sz w:val="20"/>
          <w:szCs w:val="20"/>
        </w:rPr>
      </w:pPr>
    </w:p>
    <w:p w:rsidR="003770A8" w:rsidRDefault="003770A8" w:rsidP="003770A8">
      <w:pPr>
        <w:rPr>
          <w:sz w:val="20"/>
          <w:szCs w:val="20"/>
        </w:rPr>
      </w:pPr>
      <w:r>
        <w:rPr>
          <w:sz w:val="20"/>
          <w:szCs w:val="20"/>
        </w:rPr>
        <w:t>Guns and Energy Weapons use identical rules to fire, taking a D10 and the relevant player skill. The player must roll as many D10s as he has hits/ AP and aim to score EQUAL or LESS than his relevant skill in order to hit his target.</w:t>
      </w:r>
    </w:p>
    <w:p w:rsidR="003770A8" w:rsidRDefault="003770A8" w:rsidP="003770A8">
      <w:pPr>
        <w:rPr>
          <w:sz w:val="20"/>
          <w:szCs w:val="20"/>
        </w:rPr>
      </w:pPr>
      <w:r>
        <w:rPr>
          <w:sz w:val="20"/>
          <w:szCs w:val="20"/>
        </w:rPr>
        <w:t>A player with a skill of 10 will still only hit on a 9 or under, but if they roll a 10 they can re-roll the dice. The Fault still stands and must be rolled for, but they may still shoot the target.</w:t>
      </w:r>
    </w:p>
    <w:p w:rsidR="003770A8" w:rsidRDefault="003770A8" w:rsidP="003770A8">
      <w:pPr>
        <w:rPr>
          <w:sz w:val="20"/>
          <w:szCs w:val="20"/>
        </w:rPr>
      </w:pPr>
    </w:p>
    <w:p w:rsidR="003770A8" w:rsidRDefault="003770A8" w:rsidP="003770A8">
      <w:pPr>
        <w:rPr>
          <w:sz w:val="20"/>
          <w:szCs w:val="20"/>
        </w:rPr>
      </w:pPr>
      <w:r>
        <w:rPr>
          <w:sz w:val="20"/>
          <w:szCs w:val="20"/>
        </w:rPr>
        <w:t>The following rules explain the different abilities of the various firearms;</w:t>
      </w:r>
    </w:p>
    <w:p w:rsidR="003770A8" w:rsidRDefault="003770A8" w:rsidP="003770A8">
      <w:pPr>
        <w:pStyle w:val="ListParagraph"/>
        <w:numPr>
          <w:ilvl w:val="0"/>
          <w:numId w:val="5"/>
        </w:numPr>
        <w:rPr>
          <w:sz w:val="20"/>
          <w:szCs w:val="20"/>
        </w:rPr>
      </w:pPr>
      <w:r>
        <w:rPr>
          <w:sz w:val="20"/>
          <w:szCs w:val="20"/>
        </w:rPr>
        <w:t>Shot; The weapon fires a hail of shot or simultaneous blasts at once. Any model within base contact can be elected to take as many of the hits as the shooter wishes.</w:t>
      </w:r>
    </w:p>
    <w:p w:rsidR="003770A8" w:rsidRDefault="003770A8" w:rsidP="003770A8">
      <w:pPr>
        <w:pStyle w:val="ListParagraph"/>
        <w:numPr>
          <w:ilvl w:val="0"/>
          <w:numId w:val="5"/>
        </w:numPr>
        <w:rPr>
          <w:sz w:val="20"/>
          <w:szCs w:val="20"/>
        </w:rPr>
      </w:pPr>
      <w:r>
        <w:rPr>
          <w:sz w:val="20"/>
          <w:szCs w:val="20"/>
        </w:rPr>
        <w:t xml:space="preserve">Silenced; </w:t>
      </w:r>
      <w:proofErr w:type="gramStart"/>
      <w:r>
        <w:rPr>
          <w:sz w:val="20"/>
          <w:szCs w:val="20"/>
        </w:rPr>
        <w:t>The</w:t>
      </w:r>
      <w:proofErr w:type="gramEnd"/>
      <w:r>
        <w:rPr>
          <w:sz w:val="20"/>
          <w:szCs w:val="20"/>
        </w:rPr>
        <w:t xml:space="preserve"> weapon makes little to no sound, making it perfect for stealth kills. If attacking while </w:t>
      </w:r>
      <w:proofErr w:type="gramStart"/>
      <w:r>
        <w:rPr>
          <w:sz w:val="20"/>
          <w:szCs w:val="20"/>
        </w:rPr>
        <w:t>Hidden</w:t>
      </w:r>
      <w:proofErr w:type="gramEnd"/>
      <w:r>
        <w:rPr>
          <w:sz w:val="20"/>
          <w:szCs w:val="20"/>
        </w:rPr>
        <w:t>, the player will only increase Global Awareness if they fail to kill a target after rolling to hit. If they can keep killing their targets, they will retain their Hidden status until the enemy turn, when any creatures “friendly” to the killed models are within Perceptive Distance of the deceased.</w:t>
      </w:r>
    </w:p>
    <w:p w:rsidR="003770A8" w:rsidRDefault="003770A8" w:rsidP="003770A8">
      <w:pPr>
        <w:pStyle w:val="ListParagraph"/>
        <w:numPr>
          <w:ilvl w:val="0"/>
          <w:numId w:val="5"/>
        </w:numPr>
        <w:rPr>
          <w:sz w:val="20"/>
          <w:szCs w:val="20"/>
        </w:rPr>
      </w:pPr>
      <w:r>
        <w:rPr>
          <w:sz w:val="20"/>
          <w:szCs w:val="20"/>
        </w:rPr>
        <w:t xml:space="preserve">Blast; </w:t>
      </w:r>
      <w:proofErr w:type="gramStart"/>
      <w:r>
        <w:rPr>
          <w:sz w:val="20"/>
          <w:szCs w:val="20"/>
        </w:rPr>
        <w:t>Any</w:t>
      </w:r>
      <w:proofErr w:type="gramEnd"/>
      <w:r>
        <w:rPr>
          <w:sz w:val="20"/>
          <w:szCs w:val="20"/>
        </w:rPr>
        <w:t xml:space="preserve"> weapon not defined as Explosives that uses a blast does not roll scatter if a shot misses. If it misses, the shot is lost. If it hits, every model beneath the template is hit automatically, though those only partially beneath will not suffer any negation to their armour value.</w:t>
      </w:r>
    </w:p>
    <w:p w:rsidR="003770A8" w:rsidRDefault="003770A8" w:rsidP="003770A8">
      <w:pPr>
        <w:rPr>
          <w:sz w:val="20"/>
          <w:szCs w:val="20"/>
        </w:rPr>
      </w:pPr>
      <w:r>
        <w:rPr>
          <w:sz w:val="20"/>
          <w:szCs w:val="20"/>
        </w:rPr>
        <w:t>All firearms have a maximum effective range. Extreme penalties are dealt to players trying to fire beyond this range as shots easily miss. In addition, all firearms have a “short range” relevant to the individual player. Any shots within a quarter of the players maximum Perceptive Distance has a +1 to hit requirement.</w:t>
      </w:r>
    </w:p>
    <w:p w:rsidR="003770A8" w:rsidRDefault="003770A8" w:rsidP="003770A8">
      <w:pPr>
        <w:rPr>
          <w:sz w:val="20"/>
          <w:szCs w:val="20"/>
        </w:rPr>
      </w:pPr>
    </w:p>
    <w:p w:rsidR="003770A8" w:rsidRDefault="003770A8" w:rsidP="003770A8">
      <w:pPr>
        <w:rPr>
          <w:sz w:val="20"/>
          <w:szCs w:val="20"/>
        </w:rPr>
      </w:pPr>
      <w:r>
        <w:rPr>
          <w:sz w:val="20"/>
          <w:szCs w:val="20"/>
        </w:rPr>
        <w:t>Explosives are handled differently due to their often-inaccurate nature. First the player must roll a D10, if they successfully roll EQUAL or LESS than their Explosives skill, the hit is on target. If they roll higher, the shot has missed. They must roll a D10 and a scatter dice. The blast then moves as far as the D10 depicts in the direction shown on the scatter dice. If it rolls a “hit”, the GM may decide the direction of scatter.</w:t>
      </w:r>
    </w:p>
    <w:p w:rsidR="003770A8" w:rsidRDefault="003770A8" w:rsidP="003770A8">
      <w:pPr>
        <w:jc w:val="center"/>
        <w:rPr>
          <w:b/>
          <w:sz w:val="24"/>
          <w:szCs w:val="24"/>
        </w:rPr>
      </w:pPr>
      <w:r>
        <w:rPr>
          <w:b/>
          <w:sz w:val="24"/>
          <w:szCs w:val="24"/>
        </w:rPr>
        <w:t>Aiming: 2AP</w:t>
      </w:r>
    </w:p>
    <w:p w:rsidR="003770A8" w:rsidRDefault="003770A8" w:rsidP="003770A8">
      <w:pPr>
        <w:rPr>
          <w:sz w:val="20"/>
          <w:szCs w:val="20"/>
        </w:rPr>
      </w:pPr>
      <w:r>
        <w:rPr>
          <w:sz w:val="20"/>
          <w:szCs w:val="20"/>
        </w:rPr>
        <w:t>Aiming allows a player to focus a lot of his efforts on hitting a target at range. For every 1AP put into Aiming, the player gains a +1 to hit requirement.</w:t>
      </w:r>
    </w:p>
    <w:p w:rsidR="003770A8" w:rsidRDefault="003770A8" w:rsidP="003770A8">
      <w:pPr>
        <w:jc w:val="center"/>
        <w:rPr>
          <w:b/>
          <w:sz w:val="24"/>
          <w:szCs w:val="24"/>
        </w:rPr>
      </w:pPr>
      <w:r>
        <w:rPr>
          <w:b/>
          <w:sz w:val="24"/>
          <w:szCs w:val="24"/>
        </w:rPr>
        <w:t>*Changing target: 1AP</w:t>
      </w:r>
    </w:p>
    <w:p w:rsidR="003770A8" w:rsidRDefault="003770A8" w:rsidP="003770A8">
      <w:pPr>
        <w:rPr>
          <w:sz w:val="20"/>
          <w:szCs w:val="20"/>
        </w:rPr>
      </w:pPr>
      <w:r>
        <w:rPr>
          <w:sz w:val="20"/>
          <w:szCs w:val="20"/>
        </w:rPr>
        <w:t>In order to move onto another target, players must expend 1AP in order to ready themselves.</w:t>
      </w:r>
    </w:p>
    <w:p w:rsidR="003770A8" w:rsidRDefault="003770A8" w:rsidP="003770A8">
      <w:pPr>
        <w:rPr>
          <w:sz w:val="20"/>
          <w:szCs w:val="20"/>
        </w:rPr>
      </w:pPr>
    </w:p>
    <w:p w:rsidR="003770A8" w:rsidRDefault="003770A8" w:rsidP="003770A8">
      <w:pPr>
        <w:jc w:val="center"/>
        <w:rPr>
          <w:b/>
          <w:sz w:val="24"/>
          <w:szCs w:val="24"/>
        </w:rPr>
      </w:pPr>
      <w:r>
        <w:rPr>
          <w:b/>
          <w:sz w:val="24"/>
          <w:szCs w:val="24"/>
        </w:rPr>
        <w:t>*Changing weapon: 2AP</w:t>
      </w:r>
    </w:p>
    <w:p w:rsidR="003770A8" w:rsidRDefault="003770A8" w:rsidP="003770A8">
      <w:pPr>
        <w:rPr>
          <w:sz w:val="20"/>
          <w:szCs w:val="20"/>
        </w:rPr>
      </w:pPr>
      <w:r>
        <w:rPr>
          <w:sz w:val="20"/>
          <w:szCs w:val="20"/>
        </w:rPr>
        <w:t>Due to the dangerous nature of fire fights, changing weapons in the middle of one is often ill-advised, however, you might sometimes walk into some unintentionally, finding yourself forced to put that switchblade away to pull out the big guns.</w:t>
      </w:r>
    </w:p>
    <w:p w:rsidR="003770A8" w:rsidRDefault="003770A8" w:rsidP="003770A8">
      <w:pPr>
        <w:rPr>
          <w:sz w:val="20"/>
          <w:szCs w:val="20"/>
        </w:rPr>
      </w:pPr>
      <w:r>
        <w:rPr>
          <w:sz w:val="20"/>
          <w:szCs w:val="20"/>
        </w:rPr>
        <w:t>It costs 2AP for every swap, Energy Weapons, Explosives, Guns, Melee and Unarmed.</w:t>
      </w:r>
    </w:p>
    <w:p w:rsidR="003770A8" w:rsidRDefault="003770A8" w:rsidP="003770A8">
      <w:pPr>
        <w:rPr>
          <w:sz w:val="20"/>
          <w:szCs w:val="20"/>
        </w:rPr>
      </w:pPr>
    </w:p>
    <w:p w:rsidR="003770A8" w:rsidRDefault="003770A8" w:rsidP="003770A8">
      <w:pPr>
        <w:jc w:val="center"/>
        <w:rPr>
          <w:b/>
          <w:sz w:val="24"/>
          <w:szCs w:val="24"/>
        </w:rPr>
      </w:pPr>
      <w:r>
        <w:rPr>
          <w:b/>
          <w:sz w:val="24"/>
          <w:szCs w:val="24"/>
        </w:rPr>
        <w:t>Reloading: 1AP</w:t>
      </w:r>
    </w:p>
    <w:p w:rsidR="003770A8" w:rsidRDefault="003770A8" w:rsidP="003770A8">
      <w:pPr>
        <w:rPr>
          <w:sz w:val="20"/>
          <w:szCs w:val="20"/>
        </w:rPr>
      </w:pPr>
      <w:r>
        <w:rPr>
          <w:sz w:val="20"/>
          <w:szCs w:val="20"/>
        </w:rPr>
        <w:t xml:space="preserve">This </w:t>
      </w:r>
      <w:proofErr w:type="gramStart"/>
      <w:r>
        <w:rPr>
          <w:sz w:val="20"/>
          <w:szCs w:val="20"/>
        </w:rPr>
        <w:t>actions</w:t>
      </w:r>
      <w:proofErr w:type="gramEnd"/>
      <w:r>
        <w:rPr>
          <w:sz w:val="20"/>
          <w:szCs w:val="20"/>
        </w:rPr>
        <w:t xml:space="preserve"> requires that the player has the appropriate ammo for the weapon they’re using. If the weapon has run out of ammo, an action point must be expended for the weapon to be reloaded and used again.</w:t>
      </w:r>
    </w:p>
    <w:p w:rsidR="003770A8" w:rsidRDefault="003770A8" w:rsidP="003770A8">
      <w:pPr>
        <w:rPr>
          <w:sz w:val="20"/>
          <w:szCs w:val="20"/>
        </w:rPr>
      </w:pPr>
    </w:p>
    <w:p w:rsidR="003770A8" w:rsidRDefault="003770A8" w:rsidP="003770A8">
      <w:pPr>
        <w:jc w:val="center"/>
        <w:rPr>
          <w:b/>
          <w:sz w:val="24"/>
          <w:szCs w:val="24"/>
        </w:rPr>
      </w:pPr>
      <w:r>
        <w:rPr>
          <w:b/>
          <w:sz w:val="24"/>
          <w:szCs w:val="24"/>
        </w:rPr>
        <w:t>Repair: 2AP</w:t>
      </w:r>
    </w:p>
    <w:p w:rsidR="003770A8" w:rsidRDefault="003770A8" w:rsidP="003770A8">
      <w:pPr>
        <w:rPr>
          <w:sz w:val="20"/>
          <w:szCs w:val="20"/>
        </w:rPr>
      </w:pPr>
      <w:r>
        <w:rPr>
          <w:sz w:val="20"/>
          <w:szCs w:val="20"/>
        </w:rPr>
        <w:t>Weapons can break down with extensive use. Nailbats can rot and splinter, pistols can get clogged with sand and rust, Fat Men can grow steadily less powerful as the gas canisters used to launch their bombs. Once a weapon has broken, a player will need to expend 2 points of AP to be able to repair it. To do so, they must roll a D10 and compare the score to their Repair skill. They must roll EQUAL or LESS than their skill for the weapon to be successfully repaired.</w:t>
      </w:r>
    </w:p>
    <w:p w:rsidR="003770A8" w:rsidRDefault="003770A8" w:rsidP="003770A8">
      <w:pPr>
        <w:rPr>
          <w:sz w:val="20"/>
          <w:szCs w:val="20"/>
        </w:rPr>
      </w:pPr>
      <w:r>
        <w:rPr>
          <w:sz w:val="20"/>
          <w:szCs w:val="20"/>
        </w:rPr>
        <w:t>Every 1 additional copy of the same weapon (Broken or not) will add +1 to the roll requirement.</w:t>
      </w:r>
    </w:p>
    <w:p w:rsidR="003770A8" w:rsidRDefault="003770A8" w:rsidP="003770A8">
      <w:pPr>
        <w:rPr>
          <w:sz w:val="20"/>
          <w:szCs w:val="20"/>
        </w:rPr>
      </w:pPr>
    </w:p>
    <w:p w:rsidR="003770A8" w:rsidRDefault="003770A8" w:rsidP="003770A8">
      <w:pPr>
        <w:jc w:val="center"/>
        <w:rPr>
          <w:b/>
          <w:sz w:val="24"/>
          <w:szCs w:val="24"/>
        </w:rPr>
      </w:pPr>
      <w:r>
        <w:rPr>
          <w:b/>
          <w:sz w:val="24"/>
          <w:szCs w:val="24"/>
        </w:rPr>
        <w:t>Changing Ammo: 1AP</w:t>
      </w:r>
    </w:p>
    <w:p w:rsidR="003770A8" w:rsidRDefault="003770A8" w:rsidP="003770A8">
      <w:pPr>
        <w:rPr>
          <w:sz w:val="20"/>
          <w:szCs w:val="20"/>
        </w:rPr>
      </w:pPr>
      <w:r>
        <w:rPr>
          <w:sz w:val="20"/>
          <w:szCs w:val="20"/>
        </w:rPr>
        <w:t>Many weapons can use a variety of ammunition, but changing clips in the middle of combat to best suit your needs can be a dangerous task. Every Ammo change requires 1AP.</w:t>
      </w:r>
    </w:p>
    <w:p w:rsidR="003770A8" w:rsidRDefault="003770A8" w:rsidP="003770A8">
      <w:pPr>
        <w:rPr>
          <w:sz w:val="20"/>
          <w:szCs w:val="20"/>
        </w:rPr>
      </w:pPr>
    </w:p>
    <w:p w:rsidR="003770A8" w:rsidRDefault="003770A8" w:rsidP="003770A8">
      <w:pPr>
        <w:jc w:val="center"/>
        <w:rPr>
          <w:sz w:val="20"/>
          <w:szCs w:val="20"/>
        </w:rPr>
      </w:pPr>
      <w:r>
        <w:rPr>
          <w:noProof/>
          <w:sz w:val="20"/>
          <w:szCs w:val="20"/>
          <w:lang w:eastAsia="en-GB"/>
        </w:rPr>
        <w:drawing>
          <wp:inline distT="0" distB="0" distL="0" distR="0">
            <wp:extent cx="1657350" cy="1428750"/>
            <wp:effectExtent l="19050" t="0" r="0" b="0"/>
            <wp:docPr id="3" name="Picture 7" descr="Fast_Sh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st_Shot.png"/>
                    <pic:cNvPicPr>
                      <a:picLocks noChangeAspect="1" noChangeArrowheads="1"/>
                    </pic:cNvPicPr>
                  </pic:nvPicPr>
                  <pic:blipFill>
                    <a:blip r:embed="rId7" cstate="print"/>
                    <a:srcRect/>
                    <a:stretch>
                      <a:fillRect/>
                    </a:stretch>
                  </pic:blipFill>
                  <pic:spPr bwMode="auto">
                    <a:xfrm>
                      <a:off x="0" y="0"/>
                      <a:ext cx="1657350" cy="1428750"/>
                    </a:xfrm>
                    <a:prstGeom prst="rect">
                      <a:avLst/>
                    </a:prstGeom>
                    <a:noFill/>
                    <a:ln w="9525">
                      <a:noFill/>
                      <a:miter lim="800000"/>
                      <a:headEnd/>
                      <a:tailEnd/>
                    </a:ln>
                  </pic:spPr>
                </pic:pic>
              </a:graphicData>
            </a:graphic>
          </wp:inline>
        </w:drawing>
      </w:r>
    </w:p>
    <w:p w:rsidR="003770A8" w:rsidRDefault="003770A8" w:rsidP="003770A8">
      <w:pPr>
        <w:jc w:val="center"/>
        <w:rPr>
          <w:b/>
          <w:u w:val="single"/>
        </w:rPr>
      </w:pPr>
      <w:r>
        <w:rPr>
          <w:b/>
          <w:u w:val="single"/>
        </w:rPr>
        <w:lastRenderedPageBreak/>
        <w:t>Recovery</w:t>
      </w:r>
    </w:p>
    <w:p w:rsidR="003770A8" w:rsidRDefault="003770A8" w:rsidP="003770A8">
      <w:pPr>
        <w:rPr>
          <w:sz w:val="20"/>
          <w:szCs w:val="20"/>
        </w:rPr>
      </w:pPr>
      <w:r>
        <w:rPr>
          <w:sz w:val="20"/>
          <w:szCs w:val="20"/>
        </w:rPr>
        <w:t>Players can become disorientated during combat, and knocked to the ground by powerful attacks. In order to continue fighting, they must expend Action Points in getting back to their feet!</w:t>
      </w:r>
    </w:p>
    <w:p w:rsidR="003770A8" w:rsidRDefault="003770A8" w:rsidP="003770A8">
      <w:pPr>
        <w:rPr>
          <w:sz w:val="20"/>
          <w:szCs w:val="20"/>
        </w:rPr>
      </w:pPr>
    </w:p>
    <w:p w:rsidR="003770A8" w:rsidRDefault="003770A8" w:rsidP="003770A8">
      <w:pPr>
        <w:jc w:val="center"/>
        <w:rPr>
          <w:b/>
          <w:sz w:val="24"/>
          <w:szCs w:val="24"/>
        </w:rPr>
      </w:pPr>
      <w:r>
        <w:rPr>
          <w:b/>
          <w:sz w:val="24"/>
          <w:szCs w:val="24"/>
        </w:rPr>
        <w:t>*Recover from KO: 6AP</w:t>
      </w:r>
    </w:p>
    <w:p w:rsidR="003770A8" w:rsidRDefault="003770A8" w:rsidP="003770A8">
      <w:pPr>
        <w:rPr>
          <w:sz w:val="20"/>
          <w:szCs w:val="20"/>
        </w:rPr>
      </w:pPr>
      <w:r>
        <w:rPr>
          <w:sz w:val="20"/>
          <w:szCs w:val="20"/>
        </w:rPr>
        <w:t>Being knocked unconscious puts players at a severe disadvantage in every respect. While down they are nearly useless in close combat and likely to be killed in short time. To recover from unconsciousness is no easy feat however, and the player must make a lot of effort to simply come round, let alone dusting himself off to continue fighting.</w:t>
      </w:r>
    </w:p>
    <w:p w:rsidR="003770A8" w:rsidRDefault="003770A8" w:rsidP="003770A8">
      <w:pPr>
        <w:rPr>
          <w:sz w:val="20"/>
          <w:szCs w:val="20"/>
        </w:rPr>
      </w:pPr>
    </w:p>
    <w:p w:rsidR="003770A8" w:rsidRDefault="003770A8" w:rsidP="003770A8">
      <w:pPr>
        <w:jc w:val="center"/>
        <w:rPr>
          <w:sz w:val="20"/>
          <w:szCs w:val="20"/>
        </w:rPr>
      </w:pPr>
      <w:r>
        <w:rPr>
          <w:sz w:val="20"/>
          <w:szCs w:val="20"/>
        </w:rPr>
        <w:t>KO’d in close combat;</w:t>
      </w:r>
    </w:p>
    <w:p w:rsidR="003770A8" w:rsidRDefault="003770A8" w:rsidP="003770A8">
      <w:pPr>
        <w:rPr>
          <w:sz w:val="20"/>
          <w:szCs w:val="20"/>
        </w:rPr>
      </w:pPr>
      <w:r>
        <w:rPr>
          <w:sz w:val="20"/>
          <w:szCs w:val="20"/>
        </w:rPr>
        <w:t>Models who are Knocked Out in combat are vulnerable to further attacks, as they are not able to defend themselves. If attacked in Close Combat while down, they do not get their D10 combat modifier, nor any use of their weapon. They use their basic combat skill against the enemy and hope for the best!</w:t>
      </w:r>
    </w:p>
    <w:p w:rsidR="003770A8" w:rsidRDefault="003770A8" w:rsidP="003770A8">
      <w:pPr>
        <w:rPr>
          <w:sz w:val="20"/>
          <w:szCs w:val="20"/>
        </w:rPr>
      </w:pPr>
    </w:p>
    <w:p w:rsidR="003770A8" w:rsidRDefault="003770A8" w:rsidP="003770A8">
      <w:pPr>
        <w:jc w:val="center"/>
        <w:rPr>
          <w:b/>
          <w:sz w:val="24"/>
          <w:szCs w:val="24"/>
        </w:rPr>
      </w:pPr>
      <w:r>
        <w:rPr>
          <w:b/>
          <w:sz w:val="24"/>
          <w:szCs w:val="24"/>
        </w:rPr>
        <w:t>*Recover from KD: 3AP</w:t>
      </w:r>
    </w:p>
    <w:p w:rsidR="003770A8" w:rsidRDefault="003770A8" w:rsidP="003770A8">
      <w:pPr>
        <w:rPr>
          <w:sz w:val="20"/>
          <w:szCs w:val="20"/>
        </w:rPr>
      </w:pPr>
      <w:r>
        <w:rPr>
          <w:sz w:val="20"/>
          <w:szCs w:val="20"/>
        </w:rPr>
        <w:t>Not as dangerous as being knocked out cold, being taken to the floor is still not the best place to be if you prefer to keep all of your limbs intact. A downed player is likely to be hit by follow-up attacks, and it’s more likely that those attacks will kill them.</w:t>
      </w:r>
    </w:p>
    <w:p w:rsidR="003770A8" w:rsidRDefault="003770A8" w:rsidP="003770A8">
      <w:pPr>
        <w:rPr>
          <w:sz w:val="20"/>
          <w:szCs w:val="20"/>
        </w:rPr>
      </w:pPr>
    </w:p>
    <w:p w:rsidR="003770A8" w:rsidRDefault="003770A8" w:rsidP="003770A8">
      <w:pPr>
        <w:jc w:val="center"/>
        <w:rPr>
          <w:sz w:val="20"/>
          <w:szCs w:val="20"/>
        </w:rPr>
      </w:pPr>
      <w:proofErr w:type="spellStart"/>
      <w:r>
        <w:rPr>
          <w:sz w:val="20"/>
          <w:szCs w:val="20"/>
        </w:rPr>
        <w:t>KD’d</w:t>
      </w:r>
      <w:proofErr w:type="spellEnd"/>
      <w:r>
        <w:rPr>
          <w:sz w:val="20"/>
          <w:szCs w:val="20"/>
        </w:rPr>
        <w:t xml:space="preserve"> in close combat;</w:t>
      </w:r>
    </w:p>
    <w:p w:rsidR="003770A8" w:rsidRDefault="003770A8" w:rsidP="003770A8">
      <w:pPr>
        <w:rPr>
          <w:sz w:val="20"/>
          <w:szCs w:val="20"/>
        </w:rPr>
      </w:pPr>
      <w:r>
        <w:rPr>
          <w:sz w:val="20"/>
          <w:szCs w:val="20"/>
        </w:rPr>
        <w:t xml:space="preserve">Similar to being KO’d, players </w:t>
      </w:r>
      <w:proofErr w:type="gramStart"/>
      <w:r>
        <w:rPr>
          <w:sz w:val="20"/>
          <w:szCs w:val="20"/>
        </w:rPr>
        <w:t>Knocked</w:t>
      </w:r>
      <w:proofErr w:type="gramEnd"/>
      <w:r>
        <w:rPr>
          <w:sz w:val="20"/>
          <w:szCs w:val="20"/>
        </w:rPr>
        <w:t xml:space="preserve"> Down when attacked in close combat struggle to defend themselves. They count as being </w:t>
      </w:r>
      <w:proofErr w:type="gramStart"/>
      <w:r>
        <w:rPr>
          <w:sz w:val="20"/>
          <w:szCs w:val="20"/>
        </w:rPr>
        <w:t>Crouched</w:t>
      </w:r>
      <w:proofErr w:type="gramEnd"/>
      <w:r>
        <w:rPr>
          <w:sz w:val="20"/>
          <w:szCs w:val="20"/>
        </w:rPr>
        <w:t xml:space="preserve"> for the purposes of defending themselves.</w:t>
      </w:r>
    </w:p>
    <w:p w:rsidR="003770A8" w:rsidRDefault="003770A8" w:rsidP="003770A8">
      <w:pPr>
        <w:jc w:val="center"/>
      </w:pPr>
    </w:p>
    <w:p w:rsidR="003770A8" w:rsidRDefault="003770A8" w:rsidP="003770A8">
      <w:pPr>
        <w:jc w:val="center"/>
        <w:rPr>
          <w:b/>
          <w:u w:val="single"/>
        </w:rPr>
      </w:pPr>
      <w:r>
        <w:rPr>
          <w:b/>
          <w:u w:val="single"/>
        </w:rPr>
        <w:t>Item Usage</w:t>
      </w:r>
    </w:p>
    <w:p w:rsidR="003770A8" w:rsidRDefault="003770A8" w:rsidP="003770A8">
      <w:pPr>
        <w:rPr>
          <w:sz w:val="20"/>
          <w:szCs w:val="20"/>
        </w:rPr>
      </w:pPr>
      <w:r>
        <w:rPr>
          <w:sz w:val="20"/>
          <w:szCs w:val="20"/>
        </w:rPr>
        <w:t>Healing chems, consuming food and using other items will take a portion of a players time and concentration, though the worth of sticking yourself with a couple of stims instead of laying extra shots into that hulking super mutant can mean the difference between life and death.</w:t>
      </w:r>
    </w:p>
    <w:p w:rsidR="003770A8" w:rsidRDefault="003770A8" w:rsidP="003770A8">
      <w:pPr>
        <w:rPr>
          <w:sz w:val="20"/>
          <w:szCs w:val="20"/>
        </w:rPr>
      </w:pPr>
    </w:p>
    <w:p w:rsidR="003770A8" w:rsidRDefault="003770A8" w:rsidP="003770A8">
      <w:pPr>
        <w:jc w:val="center"/>
        <w:rPr>
          <w:b/>
          <w:sz w:val="24"/>
          <w:szCs w:val="24"/>
        </w:rPr>
      </w:pPr>
      <w:r>
        <w:rPr>
          <w:b/>
          <w:sz w:val="24"/>
          <w:szCs w:val="24"/>
        </w:rPr>
        <w:t>**Chem usage: 1AP/ use</w:t>
      </w:r>
    </w:p>
    <w:p w:rsidR="003770A8" w:rsidRDefault="003770A8" w:rsidP="003770A8">
      <w:pPr>
        <w:rPr>
          <w:sz w:val="20"/>
          <w:szCs w:val="20"/>
        </w:rPr>
      </w:pPr>
      <w:r>
        <w:rPr>
          <w:sz w:val="20"/>
          <w:szCs w:val="20"/>
        </w:rPr>
        <w:t xml:space="preserve">Stimpaks, Radaways, Psycho, Jet. Any of the myriad of chemicals a player can gather comes under this category. 1AP is expended for a single use of any one chem. </w:t>
      </w:r>
      <w:proofErr w:type="gramStart"/>
      <w:r>
        <w:rPr>
          <w:sz w:val="20"/>
          <w:szCs w:val="20"/>
        </w:rPr>
        <w:t>Be</w:t>
      </w:r>
      <w:proofErr w:type="gramEnd"/>
      <w:r>
        <w:rPr>
          <w:sz w:val="20"/>
          <w:szCs w:val="20"/>
        </w:rPr>
        <w:t xml:space="preserve"> warned, some Chems are addictive.</w:t>
      </w:r>
    </w:p>
    <w:p w:rsidR="003770A8" w:rsidRDefault="003770A8" w:rsidP="003770A8">
      <w:pPr>
        <w:rPr>
          <w:sz w:val="20"/>
          <w:szCs w:val="20"/>
        </w:rPr>
      </w:pPr>
    </w:p>
    <w:p w:rsidR="003770A8" w:rsidRDefault="003770A8" w:rsidP="003770A8">
      <w:pPr>
        <w:jc w:val="center"/>
        <w:rPr>
          <w:sz w:val="20"/>
          <w:szCs w:val="20"/>
        </w:rPr>
      </w:pPr>
      <w:r>
        <w:rPr>
          <w:sz w:val="20"/>
          <w:szCs w:val="20"/>
        </w:rPr>
        <w:t>Duration;</w:t>
      </w:r>
    </w:p>
    <w:p w:rsidR="003770A8" w:rsidRDefault="003770A8" w:rsidP="003770A8">
      <w:pPr>
        <w:rPr>
          <w:sz w:val="20"/>
          <w:szCs w:val="20"/>
        </w:rPr>
      </w:pPr>
      <w:r>
        <w:rPr>
          <w:sz w:val="20"/>
          <w:szCs w:val="20"/>
        </w:rPr>
        <w:t>Most Chems affect the player for a period of time unlike direct healing items. Regardless of the type of Chem used, the effects will remain for only one turn.</w:t>
      </w:r>
    </w:p>
    <w:p w:rsidR="003770A8" w:rsidRDefault="003770A8" w:rsidP="003770A8">
      <w:pPr>
        <w:rPr>
          <w:sz w:val="20"/>
          <w:szCs w:val="20"/>
        </w:rPr>
      </w:pPr>
    </w:p>
    <w:p w:rsidR="003770A8" w:rsidRDefault="003770A8" w:rsidP="003770A8">
      <w:pPr>
        <w:jc w:val="center"/>
        <w:rPr>
          <w:sz w:val="20"/>
          <w:szCs w:val="20"/>
        </w:rPr>
      </w:pPr>
      <w:r>
        <w:rPr>
          <w:sz w:val="20"/>
          <w:szCs w:val="20"/>
        </w:rPr>
        <w:t>Addiction;</w:t>
      </w:r>
    </w:p>
    <w:p w:rsidR="003770A8" w:rsidRDefault="003770A8" w:rsidP="003770A8">
      <w:pPr>
        <w:rPr>
          <w:sz w:val="20"/>
          <w:szCs w:val="20"/>
        </w:rPr>
      </w:pPr>
      <w:r>
        <w:rPr>
          <w:sz w:val="20"/>
          <w:szCs w:val="20"/>
        </w:rPr>
        <w:t>Many Chems are listed as “Addictive”. That is, the player can become dependent on them through extended use. They will suffer withdrawal symptoms as described in the item lists later on if they cannot have their “fix”.</w:t>
      </w:r>
    </w:p>
    <w:p w:rsidR="003770A8" w:rsidRDefault="003770A8" w:rsidP="003770A8">
      <w:pPr>
        <w:rPr>
          <w:sz w:val="20"/>
          <w:szCs w:val="20"/>
        </w:rPr>
      </w:pPr>
      <w:r>
        <w:rPr>
          <w:sz w:val="20"/>
          <w:szCs w:val="20"/>
        </w:rPr>
        <w:t>Every time a player uses an Addictive Chem, they must roll a D10. On a roll of 10, they have developed an addiction.</w:t>
      </w:r>
    </w:p>
    <w:p w:rsidR="003770A8" w:rsidRDefault="003770A8" w:rsidP="003770A8">
      <w:pPr>
        <w:rPr>
          <w:sz w:val="20"/>
          <w:szCs w:val="20"/>
        </w:rPr>
      </w:pPr>
      <w:r>
        <w:rPr>
          <w:sz w:val="20"/>
          <w:szCs w:val="20"/>
        </w:rPr>
        <w:t>In addition, every next time the player uses a Chem during that game, the roll is modified by +2.</w:t>
      </w:r>
    </w:p>
    <w:p w:rsidR="003770A8" w:rsidRDefault="003770A8" w:rsidP="003770A8">
      <w:pPr>
        <w:rPr>
          <w:sz w:val="20"/>
          <w:szCs w:val="20"/>
        </w:rPr>
      </w:pPr>
    </w:p>
    <w:p w:rsidR="003770A8" w:rsidRDefault="003770A8" w:rsidP="003770A8">
      <w:pPr>
        <w:jc w:val="center"/>
        <w:rPr>
          <w:b/>
          <w:sz w:val="24"/>
          <w:szCs w:val="24"/>
        </w:rPr>
      </w:pPr>
      <w:r>
        <w:rPr>
          <w:b/>
          <w:sz w:val="24"/>
          <w:szCs w:val="24"/>
        </w:rPr>
        <w:t>Consuming: 1AP/ use</w:t>
      </w:r>
    </w:p>
    <w:p w:rsidR="003770A8" w:rsidRDefault="003770A8" w:rsidP="003770A8">
      <w:pPr>
        <w:rPr>
          <w:sz w:val="20"/>
          <w:szCs w:val="20"/>
        </w:rPr>
      </w:pPr>
      <w:r>
        <w:rPr>
          <w:sz w:val="20"/>
          <w:szCs w:val="20"/>
        </w:rPr>
        <w:t>Foods, drink, plants and other consumable items like repair kits and skill books. Players must put time aside to use them all. 1AP is expended for any one use of a consumable.</w:t>
      </w:r>
    </w:p>
    <w:p w:rsidR="003770A8" w:rsidRDefault="003770A8" w:rsidP="003770A8">
      <w:pPr>
        <w:rPr>
          <w:sz w:val="20"/>
          <w:szCs w:val="20"/>
        </w:rPr>
      </w:pPr>
    </w:p>
    <w:p w:rsidR="003770A8" w:rsidRDefault="003770A8" w:rsidP="003770A8">
      <w:pPr>
        <w:jc w:val="center"/>
        <w:rPr>
          <w:sz w:val="20"/>
          <w:szCs w:val="20"/>
        </w:rPr>
      </w:pPr>
      <w:r>
        <w:rPr>
          <w:sz w:val="20"/>
          <w:szCs w:val="20"/>
        </w:rPr>
        <w:t>Radiation;</w:t>
      </w:r>
    </w:p>
    <w:p w:rsidR="003770A8" w:rsidRDefault="003770A8" w:rsidP="003770A8">
      <w:pPr>
        <w:rPr>
          <w:sz w:val="20"/>
          <w:szCs w:val="20"/>
        </w:rPr>
      </w:pPr>
      <w:r>
        <w:rPr>
          <w:sz w:val="20"/>
          <w:szCs w:val="20"/>
        </w:rPr>
        <w:t>Many consumables have been left out in the open for many years, or have grown in irradiated soil. Every time the player eats or drinks items listed as Radioactive, they roll a D10. On a 10 they have gained 1 Rad. The rules for Radiation are explained later.</w:t>
      </w:r>
    </w:p>
    <w:p w:rsidR="003770A8" w:rsidRDefault="003770A8" w:rsidP="003770A8">
      <w:pPr>
        <w:rPr>
          <w:sz w:val="20"/>
          <w:szCs w:val="20"/>
        </w:rPr>
      </w:pPr>
    </w:p>
    <w:p w:rsidR="003770A8" w:rsidRDefault="003770A8" w:rsidP="003770A8">
      <w:pPr>
        <w:jc w:val="center"/>
        <w:rPr>
          <w:sz w:val="20"/>
          <w:szCs w:val="20"/>
        </w:rPr>
      </w:pPr>
      <w:r>
        <w:rPr>
          <w:noProof/>
          <w:sz w:val="20"/>
          <w:szCs w:val="20"/>
          <w:lang w:eastAsia="en-GB"/>
        </w:rPr>
        <w:drawing>
          <wp:inline distT="0" distB="0" distL="0" distR="0">
            <wp:extent cx="3476625" cy="2286000"/>
            <wp:effectExtent l="0" t="0" r="0" b="0"/>
            <wp:docPr id="4" name="Picture 9"/>
            <wp:cNvGraphicFramePr/>
            <a:graphic xmlns:a="http://schemas.openxmlformats.org/drawingml/2006/main">
              <a:graphicData uri="http://schemas.openxmlformats.org/drawingml/2006/picture">
                <pic:pic xmlns:pic="http://schemas.openxmlformats.org/drawingml/2006/picture">
                  <pic:nvPicPr>
                    <pic:cNvPr id="0" name="fallout_ghoul-t2.jpg"/>
                    <pic:cNvPicPr/>
                  </pic:nvPicPr>
                  <pic:blipFill>
                    <a:blip r:embed="rId8" cstate="print"/>
                    <a:stretch>
                      <a:fillRect/>
                    </a:stretch>
                  </pic:blipFill>
                  <pic:spPr>
                    <a:xfrm>
                      <a:off x="0" y="0"/>
                      <a:ext cx="3310027" cy="21417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770A8" w:rsidRDefault="003770A8" w:rsidP="003770A8">
      <w:pPr>
        <w:jc w:val="center"/>
        <w:rPr>
          <w:b/>
          <w:u w:val="single"/>
        </w:rPr>
      </w:pPr>
      <w:r>
        <w:rPr>
          <w:b/>
          <w:u w:val="single"/>
        </w:rPr>
        <w:lastRenderedPageBreak/>
        <w:t>Environmental</w:t>
      </w:r>
    </w:p>
    <w:p w:rsidR="003770A8" w:rsidRDefault="003770A8" w:rsidP="003770A8">
      <w:pPr>
        <w:rPr>
          <w:sz w:val="20"/>
          <w:szCs w:val="20"/>
        </w:rPr>
      </w:pPr>
      <w:r>
        <w:rPr>
          <w:sz w:val="20"/>
          <w:szCs w:val="20"/>
        </w:rPr>
        <w:t xml:space="preserve">Representing the various ways the players can interact with the actual world around them, from checking in fridges to talking to (possibly) friendly NPCs. </w:t>
      </w:r>
    </w:p>
    <w:p w:rsidR="003770A8" w:rsidRDefault="003770A8" w:rsidP="003770A8">
      <w:pPr>
        <w:rPr>
          <w:sz w:val="20"/>
          <w:szCs w:val="20"/>
        </w:rPr>
      </w:pPr>
    </w:p>
    <w:p w:rsidR="003770A8" w:rsidRDefault="003770A8" w:rsidP="003770A8">
      <w:pPr>
        <w:jc w:val="center"/>
        <w:rPr>
          <w:b/>
          <w:sz w:val="24"/>
          <w:szCs w:val="24"/>
        </w:rPr>
      </w:pPr>
      <w:r>
        <w:rPr>
          <w:b/>
          <w:sz w:val="24"/>
          <w:szCs w:val="24"/>
        </w:rPr>
        <w:t>Hacking: 2AP</w:t>
      </w:r>
    </w:p>
    <w:p w:rsidR="003770A8" w:rsidRDefault="003770A8" w:rsidP="003770A8">
      <w:pPr>
        <w:rPr>
          <w:sz w:val="20"/>
          <w:szCs w:val="20"/>
        </w:rPr>
      </w:pPr>
      <w:r>
        <w:rPr>
          <w:sz w:val="20"/>
          <w:szCs w:val="20"/>
        </w:rPr>
        <w:t>Computers are often found in the wastes, some still functional. Many hold pieces of information or functions that can greatly benefit the players. But, more often than not, those computers are locked. If a player has not found a specific pass-code, they must attempt to hack the console if they wish to learn its secrets. Rules for Hacking are found under the “Science” skill tab in Character Creation.</w:t>
      </w:r>
    </w:p>
    <w:p w:rsidR="003770A8" w:rsidRDefault="003770A8" w:rsidP="003770A8">
      <w:pPr>
        <w:jc w:val="center"/>
        <w:rPr>
          <w:b/>
          <w:sz w:val="24"/>
          <w:szCs w:val="24"/>
        </w:rPr>
      </w:pPr>
      <w:r>
        <w:rPr>
          <w:b/>
          <w:sz w:val="24"/>
          <w:szCs w:val="24"/>
        </w:rPr>
        <w:t>Lock picking: 1AP</w:t>
      </w:r>
    </w:p>
    <w:p w:rsidR="003770A8" w:rsidRDefault="003770A8" w:rsidP="003770A8">
      <w:pPr>
        <w:rPr>
          <w:sz w:val="20"/>
          <w:szCs w:val="20"/>
        </w:rPr>
      </w:pPr>
      <w:r>
        <w:rPr>
          <w:sz w:val="20"/>
          <w:szCs w:val="20"/>
        </w:rPr>
        <w:t>Similar in a sense to Hacking, players will often find doors, containers that are locked. Unless they have found a specific key, they will have to use a Bobby Pin to open the offending object. Rules for Lock Picking are found in Character Creation section under the Lock Picking skill tab.</w:t>
      </w:r>
    </w:p>
    <w:p w:rsidR="003770A8" w:rsidRDefault="003770A8" w:rsidP="003770A8">
      <w:pPr>
        <w:jc w:val="center"/>
        <w:rPr>
          <w:b/>
          <w:sz w:val="24"/>
          <w:szCs w:val="24"/>
        </w:rPr>
      </w:pPr>
      <w:r>
        <w:rPr>
          <w:b/>
          <w:sz w:val="24"/>
          <w:szCs w:val="24"/>
        </w:rPr>
        <w:t>**Looting/ Searching: 2AP</w:t>
      </w:r>
    </w:p>
    <w:p w:rsidR="003770A8" w:rsidRDefault="003770A8" w:rsidP="003770A8">
      <w:pPr>
        <w:rPr>
          <w:sz w:val="20"/>
          <w:szCs w:val="20"/>
        </w:rPr>
      </w:pPr>
      <w:proofErr w:type="gramStart"/>
      <w:r>
        <w:rPr>
          <w:sz w:val="20"/>
          <w:szCs w:val="20"/>
        </w:rPr>
        <w:t>Corpses, containers and terrain pieces.</w:t>
      </w:r>
      <w:proofErr w:type="gramEnd"/>
      <w:r>
        <w:rPr>
          <w:sz w:val="20"/>
          <w:szCs w:val="20"/>
        </w:rPr>
        <w:t xml:space="preserve"> All can hold lovely items and goods for the player to gather and collect. A large “loot list” is found later on. </w:t>
      </w:r>
    </w:p>
    <w:p w:rsidR="003770A8" w:rsidRDefault="003770A8" w:rsidP="003770A8">
      <w:pPr>
        <w:jc w:val="center"/>
        <w:rPr>
          <w:b/>
          <w:sz w:val="24"/>
          <w:szCs w:val="24"/>
        </w:rPr>
      </w:pPr>
      <w:r>
        <w:rPr>
          <w:b/>
          <w:sz w:val="24"/>
          <w:szCs w:val="24"/>
        </w:rPr>
        <w:t>Speech: 3AP</w:t>
      </w:r>
    </w:p>
    <w:p w:rsidR="003770A8" w:rsidRDefault="003770A8" w:rsidP="003770A8">
      <w:pPr>
        <w:rPr>
          <w:sz w:val="20"/>
          <w:szCs w:val="20"/>
        </w:rPr>
      </w:pPr>
      <w:r>
        <w:rPr>
          <w:sz w:val="20"/>
          <w:szCs w:val="20"/>
        </w:rPr>
        <w:t>Many NPCs will be found with things to say. Sometimes they’ll have useful information, and sometimes they will be drunken wasters intent on keeping you busy while their friends try robbing you. 3AP is used up to initiate conversation; further AP costs may be incurred if the player wishes to attempt “Speech Checks” to uncover “better” information. Speech checks come in variable difficulties as detailed below;</w:t>
      </w:r>
    </w:p>
    <w:p w:rsidR="003770A8" w:rsidRDefault="003770A8" w:rsidP="003770A8">
      <w:pPr>
        <w:rPr>
          <w:rFonts w:cstheme="minorHAnsi"/>
          <w:sz w:val="20"/>
          <w:szCs w:val="20"/>
        </w:rPr>
      </w:pPr>
    </w:p>
    <w:tbl>
      <w:tblPr>
        <w:tblStyle w:val="TableGrid"/>
        <w:tblW w:w="0" w:type="auto"/>
        <w:tblInd w:w="3781" w:type="dxa"/>
        <w:tblLook w:val="04A0"/>
      </w:tblPr>
      <w:tblGrid>
        <w:gridCol w:w="1101"/>
        <w:gridCol w:w="992"/>
        <w:gridCol w:w="1134"/>
      </w:tblGrid>
      <w:tr w:rsidR="003770A8" w:rsidTr="003770A8">
        <w:tc>
          <w:tcPr>
            <w:tcW w:w="1101" w:type="dxa"/>
            <w:tcBorders>
              <w:top w:val="single" w:sz="4" w:space="0" w:color="auto"/>
              <w:left w:val="single" w:sz="4" w:space="0" w:color="auto"/>
              <w:bottom w:val="single" w:sz="4" w:space="0" w:color="auto"/>
              <w:right w:val="nil"/>
            </w:tcBorders>
            <w:shd w:val="pct20" w:color="auto" w:fill="auto"/>
            <w:hideMark/>
          </w:tcPr>
          <w:p w:rsidR="003770A8" w:rsidRDefault="003770A8">
            <w:pPr>
              <w:jc w:val="center"/>
              <w:rPr>
                <w:rFonts w:cstheme="minorHAnsi"/>
                <w:sz w:val="20"/>
                <w:szCs w:val="20"/>
              </w:rPr>
            </w:pPr>
            <w:r>
              <w:rPr>
                <w:rFonts w:cstheme="minorHAnsi"/>
                <w:sz w:val="20"/>
                <w:szCs w:val="20"/>
              </w:rPr>
              <w:t>Check</w:t>
            </w:r>
          </w:p>
          <w:p w:rsidR="003770A8" w:rsidRDefault="003770A8">
            <w:pPr>
              <w:jc w:val="center"/>
              <w:rPr>
                <w:rFonts w:cstheme="minorHAnsi"/>
                <w:sz w:val="20"/>
                <w:szCs w:val="20"/>
              </w:rPr>
            </w:pPr>
            <w:r>
              <w:rPr>
                <w:rFonts w:cstheme="minorHAnsi"/>
                <w:sz w:val="20"/>
                <w:szCs w:val="20"/>
              </w:rPr>
              <w:t>Difficulty</w:t>
            </w:r>
          </w:p>
        </w:tc>
        <w:tc>
          <w:tcPr>
            <w:tcW w:w="992" w:type="dxa"/>
            <w:tcBorders>
              <w:top w:val="single" w:sz="4" w:space="0" w:color="auto"/>
              <w:left w:val="nil"/>
              <w:bottom w:val="single" w:sz="4" w:space="0" w:color="auto"/>
              <w:right w:val="nil"/>
            </w:tcBorders>
            <w:shd w:val="pct20" w:color="auto" w:fill="auto"/>
            <w:hideMark/>
          </w:tcPr>
          <w:p w:rsidR="003770A8" w:rsidRDefault="003770A8">
            <w:pPr>
              <w:rPr>
                <w:rFonts w:cstheme="minorHAnsi"/>
                <w:sz w:val="20"/>
                <w:szCs w:val="20"/>
              </w:rPr>
            </w:pPr>
            <w:r>
              <w:rPr>
                <w:rFonts w:cstheme="minorHAnsi"/>
                <w:sz w:val="20"/>
                <w:szCs w:val="20"/>
              </w:rPr>
              <w:t>Speech Modifier</w:t>
            </w:r>
          </w:p>
        </w:tc>
        <w:tc>
          <w:tcPr>
            <w:tcW w:w="1134" w:type="dxa"/>
            <w:tcBorders>
              <w:top w:val="single" w:sz="4" w:space="0" w:color="auto"/>
              <w:left w:val="nil"/>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 xml:space="preserve">Experience </w:t>
            </w:r>
          </w:p>
          <w:p w:rsidR="003770A8" w:rsidRDefault="003770A8">
            <w:pPr>
              <w:rPr>
                <w:rFonts w:cstheme="minorHAnsi"/>
                <w:sz w:val="20"/>
                <w:szCs w:val="20"/>
              </w:rPr>
            </w:pPr>
            <w:r>
              <w:rPr>
                <w:rFonts w:cstheme="minorHAnsi"/>
                <w:sz w:val="20"/>
                <w:szCs w:val="20"/>
              </w:rPr>
              <w:t>earned</w:t>
            </w:r>
          </w:p>
        </w:tc>
      </w:tr>
      <w:tr w:rsidR="003770A8" w:rsidTr="003770A8">
        <w:tc>
          <w:tcPr>
            <w:tcW w:w="1101"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 xml:space="preserve">  Very Easy</w:t>
            </w:r>
          </w:p>
        </w:tc>
        <w:tc>
          <w:tcPr>
            <w:tcW w:w="992"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+4</w:t>
            </w:r>
          </w:p>
        </w:tc>
        <w:tc>
          <w:tcPr>
            <w:tcW w:w="1134"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1</w:t>
            </w:r>
          </w:p>
        </w:tc>
      </w:tr>
      <w:tr w:rsidR="003770A8" w:rsidTr="003770A8">
        <w:tc>
          <w:tcPr>
            <w:tcW w:w="1101" w:type="dxa"/>
            <w:tcBorders>
              <w:top w:val="single" w:sz="4" w:space="0" w:color="auto"/>
              <w:left w:val="single" w:sz="4" w:space="0" w:color="auto"/>
              <w:bottom w:val="single" w:sz="4" w:space="0" w:color="auto"/>
              <w:right w:val="nil"/>
            </w:tcBorders>
            <w:shd w:val="pct20" w:color="auto" w:fill="auto"/>
            <w:hideMark/>
          </w:tcPr>
          <w:p w:rsidR="003770A8" w:rsidRDefault="003770A8">
            <w:pPr>
              <w:rPr>
                <w:rFonts w:cstheme="minorHAnsi"/>
                <w:sz w:val="20"/>
                <w:szCs w:val="20"/>
              </w:rPr>
            </w:pPr>
            <w:r>
              <w:rPr>
                <w:rFonts w:cstheme="minorHAnsi"/>
                <w:sz w:val="20"/>
                <w:szCs w:val="20"/>
              </w:rPr>
              <w:t>Easy</w:t>
            </w:r>
          </w:p>
        </w:tc>
        <w:tc>
          <w:tcPr>
            <w:tcW w:w="992" w:type="dxa"/>
            <w:tcBorders>
              <w:top w:val="single" w:sz="4" w:space="0" w:color="auto"/>
              <w:left w:val="nil"/>
              <w:bottom w:val="single" w:sz="4" w:space="0" w:color="auto"/>
              <w:right w:val="nil"/>
            </w:tcBorders>
            <w:shd w:val="pct20" w:color="auto" w:fill="auto"/>
            <w:hideMark/>
          </w:tcPr>
          <w:p w:rsidR="003770A8" w:rsidRDefault="003770A8">
            <w:pPr>
              <w:rPr>
                <w:rFonts w:cstheme="minorHAnsi"/>
                <w:sz w:val="20"/>
                <w:szCs w:val="20"/>
              </w:rPr>
            </w:pPr>
            <w:r>
              <w:rPr>
                <w:rFonts w:cstheme="minorHAnsi"/>
                <w:sz w:val="20"/>
                <w:szCs w:val="20"/>
              </w:rPr>
              <w:t>+2</w:t>
            </w:r>
          </w:p>
        </w:tc>
        <w:tc>
          <w:tcPr>
            <w:tcW w:w="1134" w:type="dxa"/>
            <w:tcBorders>
              <w:top w:val="single" w:sz="4" w:space="0" w:color="auto"/>
              <w:left w:val="nil"/>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r>
      <w:tr w:rsidR="003770A8" w:rsidTr="003770A8">
        <w:tc>
          <w:tcPr>
            <w:tcW w:w="1101"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Average</w:t>
            </w:r>
          </w:p>
        </w:tc>
        <w:tc>
          <w:tcPr>
            <w:tcW w:w="992"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3</w:t>
            </w:r>
          </w:p>
        </w:tc>
      </w:tr>
      <w:tr w:rsidR="003770A8" w:rsidTr="003770A8">
        <w:tc>
          <w:tcPr>
            <w:tcW w:w="1101" w:type="dxa"/>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Hard</w:t>
            </w:r>
          </w:p>
        </w:tc>
        <w:tc>
          <w:tcPr>
            <w:tcW w:w="992" w:type="dxa"/>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-2</w:t>
            </w:r>
          </w:p>
        </w:tc>
        <w:tc>
          <w:tcPr>
            <w:tcW w:w="1134" w:type="dxa"/>
            <w:tcBorders>
              <w:top w:val="single" w:sz="4" w:space="0" w:color="auto"/>
              <w:left w:val="single" w:sz="4" w:space="0" w:color="auto"/>
              <w:bottom w:val="single" w:sz="4" w:space="0" w:color="auto"/>
              <w:right w:val="single" w:sz="4" w:space="0" w:color="auto"/>
            </w:tcBorders>
            <w:shd w:val="pct20" w:color="auto" w:fill="auto"/>
            <w:hideMark/>
          </w:tcPr>
          <w:p w:rsidR="003770A8" w:rsidRDefault="003770A8">
            <w:pPr>
              <w:rPr>
                <w:rFonts w:cstheme="minorHAnsi"/>
                <w:sz w:val="20"/>
                <w:szCs w:val="20"/>
              </w:rPr>
            </w:pPr>
            <w:r>
              <w:rPr>
                <w:rFonts w:cstheme="minorHAnsi"/>
                <w:sz w:val="20"/>
                <w:szCs w:val="20"/>
              </w:rPr>
              <w:t>4</w:t>
            </w:r>
          </w:p>
        </w:tc>
      </w:tr>
      <w:tr w:rsidR="003770A8" w:rsidTr="003770A8">
        <w:tc>
          <w:tcPr>
            <w:tcW w:w="1101"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Very Hard</w:t>
            </w:r>
          </w:p>
        </w:tc>
        <w:tc>
          <w:tcPr>
            <w:tcW w:w="992"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-4</w:t>
            </w:r>
          </w:p>
        </w:tc>
        <w:tc>
          <w:tcPr>
            <w:tcW w:w="1134" w:type="dxa"/>
            <w:tcBorders>
              <w:top w:val="single" w:sz="4" w:space="0" w:color="auto"/>
              <w:left w:val="single" w:sz="4" w:space="0" w:color="auto"/>
              <w:bottom w:val="single" w:sz="4" w:space="0" w:color="auto"/>
              <w:right w:val="single" w:sz="4" w:space="0" w:color="auto"/>
            </w:tcBorders>
            <w:hideMark/>
          </w:tcPr>
          <w:p w:rsidR="003770A8" w:rsidRDefault="003770A8">
            <w:pPr>
              <w:rPr>
                <w:rFonts w:cstheme="minorHAnsi"/>
                <w:sz w:val="20"/>
                <w:szCs w:val="20"/>
              </w:rPr>
            </w:pPr>
            <w:r>
              <w:rPr>
                <w:rFonts w:cstheme="minorHAnsi"/>
                <w:sz w:val="20"/>
                <w:szCs w:val="20"/>
              </w:rPr>
              <w:t>5</w:t>
            </w:r>
          </w:p>
        </w:tc>
      </w:tr>
    </w:tbl>
    <w:p w:rsidR="003770A8" w:rsidRDefault="003770A8" w:rsidP="003770A8">
      <w:pPr>
        <w:rPr>
          <w:rFonts w:cstheme="minorHAnsi"/>
          <w:sz w:val="20"/>
          <w:szCs w:val="20"/>
        </w:rPr>
      </w:pPr>
    </w:p>
    <w:p w:rsidR="003770A8" w:rsidRDefault="003770A8" w:rsidP="003770A8">
      <w:pPr>
        <w:rPr>
          <w:sz w:val="20"/>
          <w:szCs w:val="20"/>
        </w:rPr>
      </w:pPr>
      <w:r>
        <w:rPr>
          <w:rFonts w:cstheme="minorHAnsi"/>
          <w:sz w:val="20"/>
          <w:szCs w:val="20"/>
        </w:rPr>
        <w:t>The player then attempts to roll EQUAL or UNDER their Speech skill, modifying the dice roll as explained above.</w:t>
      </w:r>
      <w:r>
        <w:rPr>
          <w:rFonts w:cstheme="minorHAnsi"/>
          <w:sz w:val="20"/>
          <w:szCs w:val="20"/>
        </w:rPr>
        <w:br/>
      </w:r>
    </w:p>
    <w:p w:rsidR="003770A8" w:rsidRDefault="003770A8" w:rsidP="003770A8">
      <w:pPr>
        <w:jc w:val="center"/>
        <w:rPr>
          <w:b/>
          <w:sz w:val="24"/>
          <w:szCs w:val="24"/>
        </w:rPr>
      </w:pPr>
      <w:r>
        <w:rPr>
          <w:b/>
          <w:sz w:val="24"/>
          <w:szCs w:val="24"/>
        </w:rPr>
        <w:t>*Spotting Hidden enemies: 1AP</w:t>
      </w:r>
    </w:p>
    <w:p w:rsidR="003770A8" w:rsidRDefault="003770A8" w:rsidP="003770A8">
      <w:pPr>
        <w:jc w:val="both"/>
        <w:rPr>
          <w:sz w:val="20"/>
          <w:szCs w:val="20"/>
        </w:rPr>
      </w:pPr>
      <w:r>
        <w:rPr>
          <w:sz w:val="20"/>
          <w:szCs w:val="20"/>
        </w:rPr>
        <w:t>Some enemies use sneaking to their advantage, too. Small scorpions that can blend into their surrounding better than their larger cousins, Nightkin and even Bloatflies benefit from either innate camouflage or more unnatural ways of concealing themselves from the players. To spot these creatures, the player must do as written under the “Hiding” section of Crouching, found earlier on.</w:t>
      </w:r>
    </w:p>
    <w:p w:rsidR="00B74B1D" w:rsidRDefault="00B74B1D" w:rsidP="003770A8"/>
    <w:sectPr w:rsidR="00B74B1D" w:rsidSect="003770A8">
      <w:pgSz w:w="11906" w:h="16838"/>
      <w:pgMar w:top="426" w:right="424" w:bottom="426"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43214"/>
    <w:multiLevelType w:val="hybridMultilevel"/>
    <w:tmpl w:val="D58AB36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nsid w:val="3B9510FD"/>
    <w:multiLevelType w:val="hybridMultilevel"/>
    <w:tmpl w:val="580883F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nsid w:val="51BE24BA"/>
    <w:multiLevelType w:val="hybridMultilevel"/>
    <w:tmpl w:val="5AAA8DB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nsid w:val="641E0C83"/>
    <w:multiLevelType w:val="hybridMultilevel"/>
    <w:tmpl w:val="45F2E1B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nsid w:val="6A3A05B0"/>
    <w:multiLevelType w:val="hybridMultilevel"/>
    <w:tmpl w:val="C382C98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770A8"/>
    <w:rsid w:val="002B5673"/>
    <w:rsid w:val="003770A8"/>
    <w:rsid w:val="00B74B1D"/>
    <w:rsid w:val="00FB6CF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0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70A8"/>
    <w:pPr>
      <w:ind w:left="720"/>
      <w:contextualSpacing/>
    </w:pPr>
  </w:style>
  <w:style w:type="table" w:styleId="TableGrid">
    <w:name w:val="Table Grid"/>
    <w:basedOn w:val="TableNormal"/>
    <w:uiPriority w:val="59"/>
    <w:rsid w:val="00377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770A8"/>
    <w:rPr>
      <w:rFonts w:ascii="Tahoma" w:hAnsi="Tahoma" w:cs="Tahoma"/>
      <w:sz w:val="16"/>
      <w:szCs w:val="16"/>
    </w:rPr>
  </w:style>
  <w:style w:type="character" w:customStyle="1" w:styleId="BalloonTextChar">
    <w:name w:val="Balloon Text Char"/>
    <w:basedOn w:val="DefaultParagraphFont"/>
    <w:link w:val="BalloonText"/>
    <w:uiPriority w:val="99"/>
    <w:semiHidden/>
    <w:rsid w:val="003770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908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2938</Words>
  <Characters>16750</Characters>
  <Application>Microsoft Office Word</Application>
  <DocSecurity>0</DocSecurity>
  <Lines>139</Lines>
  <Paragraphs>39</Paragraphs>
  <ScaleCrop>false</ScaleCrop>
  <Company/>
  <LinksUpToDate>false</LinksUpToDate>
  <CharactersWithSpaces>19649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dc:creator>
  <cp:lastModifiedBy>Marc</cp:lastModifiedBy>
  <cp:revision>1</cp:revision>
  <dcterms:created xsi:type="dcterms:W3CDTF">2012-06-01T00:52:00Z</dcterms:created>
  <dcterms:modified xsi:type="dcterms:W3CDTF">2012-06-01T00:53:00Z</dcterms:modified>
</cp:coreProperties>
</file>