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385" w:type="dxa"/>
        <w:tblInd w:w="-630" w:type="dxa"/>
        <w:tblLook w:val="04A0" w:firstRow="1" w:lastRow="0" w:firstColumn="1" w:lastColumn="0" w:noHBand="0" w:noVBand="1"/>
      </w:tblPr>
      <w:tblGrid>
        <w:gridCol w:w="2865"/>
        <w:gridCol w:w="567"/>
        <w:gridCol w:w="708"/>
        <w:gridCol w:w="1134"/>
        <w:gridCol w:w="865"/>
        <w:gridCol w:w="3246"/>
      </w:tblGrid>
      <w:tr w:rsidR="0073716A" w:rsidTr="0073716A">
        <w:trPr>
          <w:trHeight w:val="274"/>
        </w:trPr>
        <w:tc>
          <w:tcPr>
            <w:tcW w:w="2865" w:type="dxa"/>
            <w:shd w:val="clear" w:color="auto" w:fill="BFBFBF" w:themeFill="background1" w:themeFillShade="BF"/>
          </w:tcPr>
          <w:p w:rsidR="002A3C39" w:rsidRDefault="002A3C39" w:rsidP="00C63CB8">
            <w:pPr>
              <w:jc w:val="center"/>
            </w:pPr>
          </w:p>
        </w:tc>
        <w:tc>
          <w:tcPr>
            <w:tcW w:w="567" w:type="dxa"/>
            <w:shd w:val="clear" w:color="auto" w:fill="BFBFBF" w:themeFill="background1" w:themeFillShade="BF"/>
          </w:tcPr>
          <w:p w:rsidR="002A3C39" w:rsidRDefault="002A3C39" w:rsidP="00C63CB8">
            <w:pPr>
              <w:jc w:val="center"/>
            </w:pPr>
            <w:r>
              <w:t>Str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:rsidR="002A3C39" w:rsidRDefault="002A3C39" w:rsidP="00C63CB8">
            <w:pPr>
              <w:jc w:val="center"/>
            </w:pPr>
            <w:r>
              <w:t>Dam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2A3C39" w:rsidRDefault="002A3C39" w:rsidP="00C63CB8">
            <w:pPr>
              <w:jc w:val="center"/>
            </w:pPr>
            <w:r>
              <w:t>Save mod</w:t>
            </w:r>
          </w:p>
        </w:tc>
        <w:tc>
          <w:tcPr>
            <w:tcW w:w="865" w:type="dxa"/>
            <w:shd w:val="clear" w:color="auto" w:fill="BFBFBF" w:themeFill="background1" w:themeFillShade="BF"/>
          </w:tcPr>
          <w:p w:rsidR="002A3C39" w:rsidRDefault="0073716A" w:rsidP="00C63CB8">
            <w:pPr>
              <w:jc w:val="center"/>
            </w:pPr>
            <w:r>
              <w:t>Weight</w:t>
            </w:r>
          </w:p>
        </w:tc>
        <w:tc>
          <w:tcPr>
            <w:tcW w:w="3246" w:type="dxa"/>
            <w:shd w:val="clear" w:color="auto" w:fill="BFBFBF" w:themeFill="background1" w:themeFillShade="BF"/>
          </w:tcPr>
          <w:p w:rsidR="002A3C39" w:rsidRDefault="002A3C39" w:rsidP="00C63CB8">
            <w:pPr>
              <w:jc w:val="center"/>
            </w:pPr>
            <w:r>
              <w:t>Special</w:t>
            </w:r>
          </w:p>
        </w:tc>
      </w:tr>
      <w:tr w:rsidR="002A3C39" w:rsidTr="0073716A">
        <w:trPr>
          <w:trHeight w:val="278"/>
        </w:trPr>
        <w:tc>
          <w:tcPr>
            <w:tcW w:w="2865" w:type="dxa"/>
            <w:tcBorders>
              <w:bottom w:val="single" w:sz="4" w:space="0" w:color="auto"/>
            </w:tcBorders>
          </w:tcPr>
          <w:p w:rsidR="002A3C39" w:rsidRDefault="002A3C39" w:rsidP="00C63CB8">
            <w:pPr>
              <w:jc w:val="center"/>
            </w:pPr>
            <w:r>
              <w:t>Molotov cocktail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A3C39" w:rsidRDefault="002A3C39" w:rsidP="00C63CB8">
            <w:pPr>
              <w:jc w:val="center"/>
            </w:pPr>
            <w:r>
              <w:t>2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2A3C39" w:rsidRDefault="002A3C39" w:rsidP="00C63CB8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A3C39" w:rsidRDefault="002A3C39" w:rsidP="00C63CB8">
            <w:pPr>
              <w:jc w:val="center"/>
            </w:pPr>
            <w:r>
              <w:t>-</w:t>
            </w:r>
          </w:p>
        </w:tc>
        <w:tc>
          <w:tcPr>
            <w:tcW w:w="865" w:type="dxa"/>
            <w:tcBorders>
              <w:bottom w:val="single" w:sz="4" w:space="0" w:color="auto"/>
            </w:tcBorders>
          </w:tcPr>
          <w:p w:rsidR="002A3C39" w:rsidRDefault="002A3C39" w:rsidP="00C63CB8">
            <w:pPr>
              <w:jc w:val="center"/>
            </w:pPr>
            <w:r>
              <w:t>1</w:t>
            </w:r>
            <w:bookmarkStart w:id="0" w:name="_GoBack"/>
            <w:bookmarkEnd w:id="0"/>
          </w:p>
        </w:tc>
        <w:tc>
          <w:tcPr>
            <w:tcW w:w="3246" w:type="dxa"/>
            <w:tcBorders>
              <w:bottom w:val="single" w:sz="4" w:space="0" w:color="auto"/>
            </w:tcBorders>
          </w:tcPr>
          <w:p w:rsidR="002A3C39" w:rsidRDefault="002A3C39" w:rsidP="00C63CB8">
            <w:pPr>
              <w:jc w:val="center"/>
            </w:pPr>
            <w:r>
              <w:t>Sets target on fire if hit. 2” blast</w:t>
            </w:r>
          </w:p>
        </w:tc>
      </w:tr>
      <w:tr w:rsidR="0073716A" w:rsidTr="0073716A">
        <w:trPr>
          <w:trHeight w:val="267"/>
        </w:trPr>
        <w:tc>
          <w:tcPr>
            <w:tcW w:w="2865" w:type="dxa"/>
            <w:shd w:val="clear" w:color="auto" w:fill="BFBFBF" w:themeFill="background1" w:themeFillShade="BF"/>
          </w:tcPr>
          <w:p w:rsidR="002A3C39" w:rsidRDefault="002A3C39" w:rsidP="00C63CB8">
            <w:pPr>
              <w:jc w:val="center"/>
            </w:pPr>
            <w:r>
              <w:t>Frag grenade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2A3C39" w:rsidRDefault="002A3C39" w:rsidP="00C63CB8">
            <w:pPr>
              <w:jc w:val="center"/>
            </w:pPr>
            <w:r>
              <w:t>6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:rsidR="002A3C39" w:rsidRDefault="002A3C39" w:rsidP="00C63CB8">
            <w:pPr>
              <w:jc w:val="center"/>
            </w:pPr>
            <w:r>
              <w:t>D6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2A3C39" w:rsidRDefault="002A3C39" w:rsidP="00C63CB8">
            <w:pPr>
              <w:jc w:val="center"/>
            </w:pPr>
            <w:r>
              <w:t>-3</w:t>
            </w:r>
          </w:p>
        </w:tc>
        <w:tc>
          <w:tcPr>
            <w:tcW w:w="865" w:type="dxa"/>
            <w:shd w:val="clear" w:color="auto" w:fill="BFBFBF" w:themeFill="background1" w:themeFillShade="BF"/>
          </w:tcPr>
          <w:p w:rsidR="002A3C39" w:rsidRDefault="002A3C39" w:rsidP="00C63CB8">
            <w:pPr>
              <w:jc w:val="center"/>
            </w:pPr>
            <w:r>
              <w:t>1</w:t>
            </w:r>
          </w:p>
        </w:tc>
        <w:tc>
          <w:tcPr>
            <w:tcW w:w="3246" w:type="dxa"/>
            <w:shd w:val="clear" w:color="auto" w:fill="BFBFBF" w:themeFill="background1" w:themeFillShade="BF"/>
          </w:tcPr>
          <w:p w:rsidR="002A3C39" w:rsidRDefault="002A3C39" w:rsidP="00C63CB8">
            <w:pPr>
              <w:jc w:val="center"/>
            </w:pPr>
            <w:r>
              <w:t>2” blast</w:t>
            </w:r>
          </w:p>
        </w:tc>
      </w:tr>
      <w:tr w:rsidR="002A3C39" w:rsidTr="0073716A">
        <w:trPr>
          <w:trHeight w:val="304"/>
        </w:trPr>
        <w:tc>
          <w:tcPr>
            <w:tcW w:w="2865" w:type="dxa"/>
            <w:tcBorders>
              <w:bottom w:val="single" w:sz="4" w:space="0" w:color="auto"/>
            </w:tcBorders>
          </w:tcPr>
          <w:p w:rsidR="002A3C39" w:rsidRDefault="002A3C39" w:rsidP="00C63CB8">
            <w:pPr>
              <w:jc w:val="center"/>
            </w:pPr>
            <w:r>
              <w:t>Powder Charge {Placed}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A3C39" w:rsidRDefault="002A3C39" w:rsidP="00C63CB8">
            <w:pPr>
              <w:jc w:val="center"/>
            </w:pPr>
            <w:r>
              <w:t>4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2A3C39" w:rsidRDefault="002A3C39" w:rsidP="00C63CB8">
            <w:pPr>
              <w:jc w:val="center"/>
            </w:pPr>
            <w:r>
              <w:t>D3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A3C39" w:rsidRDefault="002A3C39" w:rsidP="00C63CB8">
            <w:pPr>
              <w:jc w:val="center"/>
            </w:pPr>
            <w:r>
              <w:t>-2</w:t>
            </w:r>
          </w:p>
        </w:tc>
        <w:tc>
          <w:tcPr>
            <w:tcW w:w="865" w:type="dxa"/>
            <w:tcBorders>
              <w:bottom w:val="single" w:sz="4" w:space="0" w:color="auto"/>
            </w:tcBorders>
          </w:tcPr>
          <w:p w:rsidR="002A3C39" w:rsidRDefault="002A3C39" w:rsidP="00C63CB8">
            <w:pPr>
              <w:jc w:val="center"/>
            </w:pPr>
            <w:r>
              <w:t>1</w:t>
            </w:r>
          </w:p>
        </w:tc>
        <w:tc>
          <w:tcPr>
            <w:tcW w:w="3246" w:type="dxa"/>
            <w:tcBorders>
              <w:bottom w:val="single" w:sz="4" w:space="0" w:color="auto"/>
            </w:tcBorders>
          </w:tcPr>
          <w:p w:rsidR="002A3C39" w:rsidRDefault="002A3C39" w:rsidP="00C63CB8">
            <w:pPr>
              <w:jc w:val="center"/>
            </w:pPr>
            <w:r>
              <w:t>3” blast</w:t>
            </w:r>
          </w:p>
        </w:tc>
      </w:tr>
      <w:tr w:rsidR="0073716A" w:rsidTr="0073716A">
        <w:trPr>
          <w:trHeight w:val="234"/>
        </w:trPr>
        <w:tc>
          <w:tcPr>
            <w:tcW w:w="2865" w:type="dxa"/>
            <w:shd w:val="clear" w:color="auto" w:fill="BFBFBF" w:themeFill="background1" w:themeFillShade="BF"/>
          </w:tcPr>
          <w:p w:rsidR="002A3C39" w:rsidRDefault="002A3C39" w:rsidP="00C63CB8">
            <w:pPr>
              <w:jc w:val="center"/>
            </w:pPr>
            <w:r>
              <w:t>White Phosphor grenade {M}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2A3C39" w:rsidRDefault="002A3C39" w:rsidP="00C63CB8">
            <w:pPr>
              <w:jc w:val="center"/>
            </w:pPr>
            <w:r>
              <w:t>7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:rsidR="002A3C39" w:rsidRDefault="002A3C39" w:rsidP="00C63CB8">
            <w:pPr>
              <w:jc w:val="center"/>
            </w:pPr>
            <w:r>
              <w:t>D6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2A3C39" w:rsidRDefault="002A3C39" w:rsidP="00C63CB8">
            <w:pPr>
              <w:jc w:val="center"/>
            </w:pPr>
            <w:r>
              <w:t>-6</w:t>
            </w:r>
          </w:p>
        </w:tc>
        <w:tc>
          <w:tcPr>
            <w:tcW w:w="865" w:type="dxa"/>
            <w:shd w:val="clear" w:color="auto" w:fill="BFBFBF" w:themeFill="background1" w:themeFillShade="BF"/>
          </w:tcPr>
          <w:p w:rsidR="002A3C39" w:rsidRDefault="002A3C39" w:rsidP="00C63CB8">
            <w:pPr>
              <w:jc w:val="center"/>
            </w:pPr>
            <w:r>
              <w:t>1</w:t>
            </w:r>
          </w:p>
        </w:tc>
        <w:tc>
          <w:tcPr>
            <w:tcW w:w="3246" w:type="dxa"/>
            <w:shd w:val="clear" w:color="auto" w:fill="BFBFBF" w:themeFill="background1" w:themeFillShade="BF"/>
          </w:tcPr>
          <w:p w:rsidR="002A3C39" w:rsidRDefault="002A3C39" w:rsidP="00C63CB8">
            <w:pPr>
              <w:jc w:val="center"/>
            </w:pPr>
            <w:r>
              <w:t>Sets targets on fire if hit. 2” blast</w:t>
            </w:r>
          </w:p>
        </w:tc>
      </w:tr>
      <w:tr w:rsidR="002A3C39" w:rsidTr="0073716A">
        <w:trPr>
          <w:trHeight w:val="282"/>
        </w:trPr>
        <w:tc>
          <w:tcPr>
            <w:tcW w:w="2865" w:type="dxa"/>
          </w:tcPr>
          <w:p w:rsidR="002A3C39" w:rsidRDefault="002A3C39" w:rsidP="00C63CB8">
            <w:pPr>
              <w:jc w:val="center"/>
            </w:pPr>
            <w:r>
              <w:t>C4 {M &amp; Placed}</w:t>
            </w:r>
          </w:p>
        </w:tc>
        <w:tc>
          <w:tcPr>
            <w:tcW w:w="567" w:type="dxa"/>
          </w:tcPr>
          <w:p w:rsidR="002A3C39" w:rsidRDefault="002A3C39" w:rsidP="00C63CB8">
            <w:pPr>
              <w:jc w:val="center"/>
            </w:pPr>
            <w:r>
              <w:t>8</w:t>
            </w:r>
          </w:p>
        </w:tc>
        <w:tc>
          <w:tcPr>
            <w:tcW w:w="708" w:type="dxa"/>
          </w:tcPr>
          <w:p w:rsidR="002A3C39" w:rsidRDefault="002A3C39" w:rsidP="00C63CB8">
            <w:pPr>
              <w:jc w:val="center"/>
            </w:pPr>
            <w:r>
              <w:t>D6</w:t>
            </w:r>
          </w:p>
        </w:tc>
        <w:tc>
          <w:tcPr>
            <w:tcW w:w="1134" w:type="dxa"/>
          </w:tcPr>
          <w:p w:rsidR="002A3C39" w:rsidRDefault="002A3C39" w:rsidP="00C63CB8">
            <w:pPr>
              <w:jc w:val="center"/>
            </w:pPr>
            <w:r>
              <w:t>-6</w:t>
            </w:r>
          </w:p>
        </w:tc>
        <w:tc>
          <w:tcPr>
            <w:tcW w:w="865" w:type="dxa"/>
          </w:tcPr>
          <w:p w:rsidR="002A3C39" w:rsidRDefault="002A3C39" w:rsidP="00C63CB8">
            <w:pPr>
              <w:jc w:val="center"/>
            </w:pPr>
            <w:r>
              <w:t>1</w:t>
            </w:r>
          </w:p>
        </w:tc>
        <w:tc>
          <w:tcPr>
            <w:tcW w:w="3246" w:type="dxa"/>
          </w:tcPr>
          <w:p w:rsidR="002A3C39" w:rsidRDefault="002A3C39" w:rsidP="00C63CB8">
            <w:pPr>
              <w:jc w:val="center"/>
            </w:pPr>
            <w:r>
              <w:t>3” blast</w:t>
            </w:r>
          </w:p>
        </w:tc>
      </w:tr>
    </w:tbl>
    <w:p w:rsidR="00B74B1D" w:rsidRDefault="00B74B1D"/>
    <w:sectPr w:rsidR="00B74B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CB8"/>
    <w:rsid w:val="002A3C39"/>
    <w:rsid w:val="0073716A"/>
    <w:rsid w:val="00B74B1D"/>
    <w:rsid w:val="00C63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3C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3C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Messenger</dc:creator>
  <cp:lastModifiedBy>Marc Messenger</cp:lastModifiedBy>
  <cp:revision>5</cp:revision>
  <dcterms:created xsi:type="dcterms:W3CDTF">2011-06-20T04:00:00Z</dcterms:created>
  <dcterms:modified xsi:type="dcterms:W3CDTF">2011-06-20T04:15:00Z</dcterms:modified>
</cp:coreProperties>
</file>