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36"/>
        <w:gridCol w:w="1842"/>
        <w:gridCol w:w="3464"/>
      </w:tblGrid>
      <w:tr w:rsidR="003C2114" w:rsidTr="00FF13CE">
        <w:tc>
          <w:tcPr>
            <w:tcW w:w="9242" w:type="dxa"/>
            <w:gridSpan w:val="3"/>
            <w:tcBorders>
              <w:bottom w:val="single" w:sz="4" w:space="0" w:color="auto"/>
            </w:tcBorders>
          </w:tcPr>
          <w:p w:rsidR="003C2114" w:rsidRDefault="003C2114" w:rsidP="003C2114">
            <w:pPr>
              <w:jc w:val="center"/>
            </w:pPr>
            <w:r>
              <w:t xml:space="preserve">Temperament; </w:t>
            </w:r>
            <w:r>
              <w:br/>
              <w:t xml:space="preserve">All dogs are different. Some stupid, some aggressive, some very protective. </w:t>
            </w:r>
            <w:r>
              <w:br/>
              <w:t>These characteristics are reflected by the following rules, which are rolled for by a series of tables.</w:t>
            </w:r>
          </w:p>
          <w:p w:rsidR="003C2114" w:rsidRDefault="003C2114" w:rsidP="003C2114">
            <w:pPr>
              <w:jc w:val="center"/>
            </w:pPr>
            <w:r>
              <w:t>Roll a D3 for both Intelligence and Aggression</w:t>
            </w:r>
            <w:r>
              <w:t>. The results are as follows;</w:t>
            </w:r>
          </w:p>
        </w:tc>
      </w:tr>
      <w:tr w:rsidR="003C2114" w:rsidTr="00FF13CE">
        <w:tc>
          <w:tcPr>
            <w:tcW w:w="9242" w:type="dxa"/>
            <w:gridSpan w:val="3"/>
            <w:shd w:val="clear" w:color="auto" w:fill="BFBFBF" w:themeFill="background1" w:themeFillShade="BF"/>
          </w:tcPr>
          <w:p w:rsidR="003C2114" w:rsidRDefault="003C2114" w:rsidP="003C2114">
            <w:pPr>
              <w:jc w:val="center"/>
            </w:pPr>
            <w:r>
              <w:t>Intelligence;</w:t>
            </w:r>
          </w:p>
        </w:tc>
      </w:tr>
      <w:tr w:rsidR="003C2114" w:rsidTr="00FF13CE">
        <w:tc>
          <w:tcPr>
            <w:tcW w:w="3936" w:type="dxa"/>
            <w:tcBorders>
              <w:bottom w:val="single" w:sz="4" w:space="0" w:color="auto"/>
            </w:tcBorders>
          </w:tcPr>
          <w:p w:rsidR="003C2114" w:rsidRDefault="003C2114" w:rsidP="003C2114">
            <w:pPr>
              <w:jc w:val="center"/>
            </w:pPr>
            <w:r>
              <w:t>1; Dumb;</w:t>
            </w:r>
          </w:p>
          <w:p w:rsidR="003C2114" w:rsidRDefault="003C2114" w:rsidP="003C2114">
            <w:pPr>
              <w:jc w:val="center"/>
            </w:pPr>
            <w:r>
              <w:t xml:space="preserve">The doggy is not the brightest </w:t>
            </w:r>
            <w:r>
              <w:t>light bulb</w:t>
            </w:r>
            <w:r>
              <w:t xml:space="preserve">. </w:t>
            </w:r>
            <w:r>
              <w:br/>
              <w:t xml:space="preserve">Every turn, roll a D6. On a 6, the GM moves the dog. It cannot attack friendly models. </w:t>
            </w:r>
            <w:r>
              <w:br/>
              <w:t>Cannot make use of the "Packpup" rule.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3C2114" w:rsidRDefault="003C2114" w:rsidP="003C2114">
            <w:pPr>
              <w:jc w:val="center"/>
            </w:pPr>
            <w:r>
              <w:t>2; Average;</w:t>
            </w:r>
          </w:p>
          <w:p w:rsidR="003C2114" w:rsidRDefault="003C2114" w:rsidP="003C2114">
            <w:pPr>
              <w:jc w:val="center"/>
            </w:pPr>
            <w:r>
              <w:t>-</w:t>
            </w:r>
          </w:p>
        </w:tc>
        <w:tc>
          <w:tcPr>
            <w:tcW w:w="3464" w:type="dxa"/>
            <w:tcBorders>
              <w:bottom w:val="single" w:sz="4" w:space="0" w:color="auto"/>
            </w:tcBorders>
          </w:tcPr>
          <w:p w:rsidR="003C2114" w:rsidRDefault="003C2114" w:rsidP="003C2114">
            <w:pPr>
              <w:jc w:val="center"/>
            </w:pPr>
            <w:r>
              <w:t>3; Clever;</w:t>
            </w:r>
          </w:p>
          <w:p w:rsidR="003C2114" w:rsidRDefault="003C2114" w:rsidP="003C2114">
            <w:pPr>
              <w:jc w:val="center"/>
            </w:pPr>
            <w:r>
              <w:t xml:space="preserve">The dog is an incredibly intelligent and adaptive pup. </w:t>
            </w:r>
            <w:r>
              <w:br/>
              <w:t>Gains a 5+ save against all wounds.</w:t>
            </w:r>
          </w:p>
        </w:tc>
      </w:tr>
      <w:tr w:rsidR="003C2114" w:rsidTr="00FF13CE">
        <w:tc>
          <w:tcPr>
            <w:tcW w:w="9242" w:type="dxa"/>
            <w:gridSpan w:val="3"/>
            <w:shd w:val="clear" w:color="auto" w:fill="BFBFBF" w:themeFill="background1" w:themeFillShade="BF"/>
          </w:tcPr>
          <w:p w:rsidR="003C2114" w:rsidRDefault="003C2114" w:rsidP="003C2114">
            <w:pPr>
              <w:jc w:val="center"/>
            </w:pPr>
            <w:r>
              <w:t>Aggression;</w:t>
            </w:r>
          </w:p>
        </w:tc>
      </w:tr>
      <w:tr w:rsidR="003C2114" w:rsidTr="00FF13CE">
        <w:tc>
          <w:tcPr>
            <w:tcW w:w="3936" w:type="dxa"/>
            <w:tcBorders>
              <w:bottom w:val="single" w:sz="4" w:space="0" w:color="auto"/>
            </w:tcBorders>
          </w:tcPr>
          <w:p w:rsidR="003C2114" w:rsidRDefault="003C2114" w:rsidP="003C2114">
            <w:pPr>
              <w:jc w:val="center"/>
            </w:pPr>
            <w:r>
              <w:t xml:space="preserve">1; </w:t>
            </w:r>
            <w:r>
              <w:t xml:space="preserve">Cowardly; </w:t>
            </w:r>
            <w:r>
              <w:br/>
              <w:t>If any zombies come within 8" of the pup, it</w:t>
            </w:r>
            <w:r>
              <w:t xml:space="preserve"> must roll an LD test or run it</w:t>
            </w:r>
            <w:r>
              <w:t>s full sprint distance in the opposite direction.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3C2114" w:rsidRDefault="003C2114" w:rsidP="003C2114">
            <w:pPr>
              <w:jc w:val="center"/>
            </w:pPr>
            <w:r>
              <w:t xml:space="preserve">2; </w:t>
            </w:r>
            <w:r>
              <w:t xml:space="preserve">Average; </w:t>
            </w:r>
            <w:r>
              <w:br/>
            </w:r>
            <w:r>
              <w:t>-</w:t>
            </w:r>
          </w:p>
        </w:tc>
        <w:tc>
          <w:tcPr>
            <w:tcW w:w="3464" w:type="dxa"/>
            <w:tcBorders>
              <w:bottom w:val="single" w:sz="4" w:space="0" w:color="auto"/>
            </w:tcBorders>
          </w:tcPr>
          <w:p w:rsidR="003C2114" w:rsidRDefault="003C2114" w:rsidP="003C2114">
            <w:pPr>
              <w:jc w:val="center"/>
            </w:pPr>
            <w:r>
              <w:t xml:space="preserve">3; </w:t>
            </w:r>
            <w:r>
              <w:t xml:space="preserve">Violent; </w:t>
            </w:r>
            <w:r>
              <w:br/>
              <w:t xml:space="preserve">The dog is an ex-guard dog, well trained and brutal. </w:t>
            </w:r>
            <w:r>
              <w:br/>
              <w:t xml:space="preserve">Or, simply an angry stray who's grown to like your survivor. </w:t>
            </w:r>
            <w:r>
              <w:br/>
              <w:t>It gains +1 A when it charges [Stacks with Large dogs] and must attack any zombies within 8"</w:t>
            </w:r>
          </w:p>
        </w:tc>
      </w:tr>
      <w:tr w:rsidR="003C2114" w:rsidTr="00FF13CE">
        <w:tc>
          <w:tcPr>
            <w:tcW w:w="9242" w:type="dxa"/>
            <w:gridSpan w:val="3"/>
            <w:shd w:val="clear" w:color="auto" w:fill="BFBFBF" w:themeFill="background1" w:themeFillShade="BF"/>
          </w:tcPr>
          <w:p w:rsidR="003C2114" w:rsidRDefault="003C2114" w:rsidP="003C2114">
            <w:pPr>
              <w:jc w:val="center"/>
            </w:pPr>
            <w:r>
              <w:t>In addition to the above changes to rules, medium and large dogs benefit from the following;</w:t>
            </w:r>
          </w:p>
          <w:p w:rsidR="003C2114" w:rsidRDefault="003C2114" w:rsidP="003C2114">
            <w:pPr>
              <w:jc w:val="center"/>
            </w:pPr>
            <w:r>
              <w:t xml:space="preserve">Packpup; </w:t>
            </w:r>
            <w:r>
              <w:br/>
            </w:r>
            <w:r>
              <w:t>M</w:t>
            </w:r>
            <w:r>
              <w:t xml:space="preserve">edium and large dogs can carry equipment for their owners. </w:t>
            </w:r>
            <w:r>
              <w:br/>
              <w:t>Any weapon</w:t>
            </w:r>
            <w:r>
              <w:t xml:space="preserve"> with a weight of 1 </w:t>
            </w:r>
            <w:r>
              <w:t>can be placed on the dog. This can be swapped mid-game with any other</w:t>
            </w:r>
            <w:r>
              <w:t xml:space="preserve"> weapon of the same weight</w:t>
            </w:r>
            <w:r>
              <w:t>, to allow a quick swap if one gun breaks. It also allows a survivor to bring more guns than anyone else.</w:t>
            </w:r>
          </w:p>
          <w:p w:rsidR="003C2114" w:rsidRDefault="003C2114" w:rsidP="003C2114">
            <w:pPr>
              <w:jc w:val="center"/>
            </w:pPr>
          </w:p>
          <w:p w:rsidR="003C2114" w:rsidRDefault="003C2114" w:rsidP="003C2114">
            <w:pPr>
              <w:jc w:val="center"/>
            </w:pPr>
            <w:r>
              <w:t xml:space="preserve">Medium dogs gain a -1 save mod </w:t>
            </w:r>
            <w:r>
              <w:br/>
              <w:t xml:space="preserve">Large dogs gain a -2 save mod and +1 A when charging. </w:t>
            </w:r>
            <w:r>
              <w:br/>
            </w:r>
            <w:r>
              <w:br/>
              <w:t xml:space="preserve">When leaping over gaps, medium or large dogs will double the roll on their dice. </w:t>
            </w:r>
            <w:r>
              <w:br/>
              <w:t>When climbing over terrain, medium and large dogs ignore anything less than 2” high.</w:t>
            </w:r>
          </w:p>
          <w:p w:rsidR="003C2114" w:rsidRPr="003C2114" w:rsidRDefault="003C2114" w:rsidP="003C2114">
            <w:pPr>
              <w:jc w:val="center"/>
              <w:rPr>
                <w:sz w:val="16"/>
                <w:szCs w:val="16"/>
              </w:rPr>
            </w:pPr>
            <w:r w:rsidRPr="003C2114">
              <w:rPr>
                <w:sz w:val="16"/>
                <w:szCs w:val="16"/>
              </w:rPr>
              <w:t>Small dogs are pathetic. Why would you even want one?</w:t>
            </w:r>
            <w:r>
              <w:rPr>
                <w:sz w:val="16"/>
                <w:szCs w:val="16"/>
              </w:rPr>
              <w:t xml:space="preserve"> Oh... bait</w:t>
            </w:r>
          </w:p>
        </w:tc>
        <w:bookmarkStart w:id="0" w:name="_GoBack"/>
        <w:bookmarkEnd w:id="0"/>
      </w:tr>
    </w:tbl>
    <w:p w:rsidR="00B74B1D" w:rsidRDefault="00B74B1D" w:rsidP="003C2114">
      <w:pPr>
        <w:jc w:val="center"/>
      </w:pPr>
    </w:p>
    <w:sectPr w:rsidR="00B74B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114"/>
    <w:rsid w:val="003C2114"/>
    <w:rsid w:val="00B74B1D"/>
    <w:rsid w:val="00FF1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C21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C21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252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Messenger</dc:creator>
  <cp:lastModifiedBy>Marc Messenger</cp:lastModifiedBy>
  <cp:revision>1</cp:revision>
  <dcterms:created xsi:type="dcterms:W3CDTF">2011-06-10T04:44:00Z</dcterms:created>
  <dcterms:modified xsi:type="dcterms:W3CDTF">2011-06-10T04:57:00Z</dcterms:modified>
</cp:coreProperties>
</file>